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BD6A" w14:textId="77777777" w:rsidR="00AB4EA3" w:rsidRPr="00980396" w:rsidRDefault="00AB4EA3" w:rsidP="00B33DB5">
      <w:pPr>
        <w:autoSpaceDE w:val="0"/>
        <w:autoSpaceDN w:val="0"/>
        <w:adjustRightInd w:val="0"/>
        <w:spacing w:after="0" w:line="240" w:lineRule="auto"/>
        <w:jc w:val="center"/>
        <w:rPr>
          <w:rFonts w:ascii="Daytona Light" w:eastAsia="Calibri" w:hAnsi="Daytona Light" w:cs="Calibri"/>
          <w:color w:val="000000"/>
          <w:kern w:val="0"/>
          <w:sz w:val="20"/>
          <w:szCs w:val="20"/>
          <w14:ligatures w14:val="none"/>
        </w:rPr>
      </w:pPr>
    </w:p>
    <w:p w14:paraId="0FA001A4" w14:textId="3E752BBD" w:rsidR="00B33DB5" w:rsidRPr="00150946" w:rsidRDefault="00B33DB5" w:rsidP="00B33DB5">
      <w:pPr>
        <w:autoSpaceDE w:val="0"/>
        <w:autoSpaceDN w:val="0"/>
        <w:adjustRightInd w:val="0"/>
        <w:spacing w:after="0" w:line="240" w:lineRule="auto"/>
        <w:jc w:val="center"/>
        <w:rPr>
          <w:rFonts w:ascii="Aptos Light" w:eastAsia="Calibri" w:hAnsi="Aptos Light" w:cs="Calibri"/>
          <w:color w:val="000000"/>
          <w:kern w:val="0"/>
          <w:sz w:val="24"/>
          <w:szCs w:val="24"/>
          <w14:ligatures w14:val="none"/>
        </w:rPr>
      </w:pPr>
      <w:r w:rsidRPr="00150946">
        <w:rPr>
          <w:rFonts w:ascii="Aptos Light" w:eastAsia="Calibri" w:hAnsi="Aptos Light" w:cs="Calibri"/>
          <w:color w:val="000000"/>
          <w:kern w:val="0"/>
          <w:sz w:val="24"/>
          <w:szCs w:val="24"/>
          <w14:ligatures w14:val="none"/>
        </w:rPr>
        <w:t>Snowmass Mountain Condominiums</w:t>
      </w:r>
    </w:p>
    <w:p w14:paraId="086BA9E7" w14:textId="6309A017" w:rsidR="00B33DB5" w:rsidRPr="00150946" w:rsidRDefault="00B33DB5" w:rsidP="00B33DB5">
      <w:pPr>
        <w:autoSpaceDE w:val="0"/>
        <w:autoSpaceDN w:val="0"/>
        <w:adjustRightInd w:val="0"/>
        <w:spacing w:after="0" w:line="240" w:lineRule="auto"/>
        <w:jc w:val="center"/>
        <w:rPr>
          <w:rFonts w:ascii="Aptos Light" w:eastAsia="Calibri" w:hAnsi="Aptos Light" w:cs="Calibri"/>
          <w:color w:val="000000"/>
          <w:kern w:val="0"/>
          <w:sz w:val="24"/>
          <w:szCs w:val="24"/>
          <w14:ligatures w14:val="none"/>
        </w:rPr>
      </w:pPr>
      <w:r w:rsidRPr="00150946">
        <w:rPr>
          <w:rFonts w:ascii="Aptos Light" w:eastAsia="Calibri" w:hAnsi="Aptos Light" w:cs="Calibri"/>
          <w:color w:val="000000"/>
          <w:kern w:val="0"/>
          <w:sz w:val="24"/>
          <w:szCs w:val="24"/>
          <w14:ligatures w14:val="none"/>
        </w:rPr>
        <w:t xml:space="preserve">Board Meeting </w:t>
      </w:r>
      <w:r w:rsidR="00A97FA8" w:rsidRPr="00150946">
        <w:rPr>
          <w:rFonts w:ascii="Aptos Light" w:eastAsia="Calibri" w:hAnsi="Aptos Light" w:cs="Calibri"/>
          <w:color w:val="000000"/>
          <w:kern w:val="0"/>
          <w:sz w:val="24"/>
          <w:szCs w:val="24"/>
          <w14:ligatures w14:val="none"/>
        </w:rPr>
        <w:t>Minutes</w:t>
      </w:r>
    </w:p>
    <w:p w14:paraId="2561B4AC" w14:textId="442F0498" w:rsidR="00B33DB5" w:rsidRPr="00150946" w:rsidRDefault="00B33DB5" w:rsidP="00B33DB5">
      <w:pPr>
        <w:autoSpaceDE w:val="0"/>
        <w:autoSpaceDN w:val="0"/>
        <w:adjustRightInd w:val="0"/>
        <w:spacing w:after="0" w:line="240" w:lineRule="auto"/>
        <w:jc w:val="center"/>
        <w:rPr>
          <w:rFonts w:ascii="Aptos Light" w:eastAsia="Calibri" w:hAnsi="Aptos Light" w:cs="Calibri"/>
          <w:color w:val="000000"/>
          <w:kern w:val="0"/>
          <w:sz w:val="24"/>
          <w:szCs w:val="24"/>
          <w14:ligatures w14:val="none"/>
        </w:rPr>
      </w:pPr>
      <w:r w:rsidRPr="00150946">
        <w:rPr>
          <w:rFonts w:ascii="Aptos Light" w:eastAsia="Calibri" w:hAnsi="Aptos Light" w:cs="Calibri"/>
          <w:color w:val="000000"/>
          <w:kern w:val="0"/>
          <w:sz w:val="24"/>
          <w:szCs w:val="24"/>
          <w14:ligatures w14:val="none"/>
        </w:rPr>
        <w:t>Wed</w:t>
      </w:r>
      <w:r w:rsidR="00B96C2E" w:rsidRPr="00150946">
        <w:rPr>
          <w:rFonts w:ascii="Aptos Light" w:eastAsia="Calibri" w:hAnsi="Aptos Light" w:cs="Calibri"/>
          <w:color w:val="000000"/>
          <w:kern w:val="0"/>
          <w:sz w:val="24"/>
          <w:szCs w:val="24"/>
          <w14:ligatures w14:val="none"/>
        </w:rPr>
        <w:t xml:space="preserve">nesday </w:t>
      </w:r>
      <w:r w:rsidR="00BC6576" w:rsidRPr="00150946">
        <w:rPr>
          <w:rFonts w:ascii="Aptos Light" w:eastAsia="Calibri" w:hAnsi="Aptos Light" w:cs="Calibri"/>
          <w:color w:val="000000"/>
          <w:kern w:val="0"/>
          <w:sz w:val="24"/>
          <w:szCs w:val="24"/>
          <w14:ligatures w14:val="none"/>
        </w:rPr>
        <w:t>March</w:t>
      </w:r>
      <w:r w:rsidR="00EE619A" w:rsidRPr="00150946">
        <w:rPr>
          <w:rFonts w:ascii="Aptos Light" w:eastAsia="Calibri" w:hAnsi="Aptos Light" w:cs="Calibri"/>
          <w:color w:val="000000"/>
          <w:kern w:val="0"/>
          <w:sz w:val="24"/>
          <w:szCs w:val="24"/>
          <w14:ligatures w14:val="none"/>
        </w:rPr>
        <w:t xml:space="preserve"> 4</w:t>
      </w:r>
      <w:r w:rsidR="00EE619A" w:rsidRPr="00150946">
        <w:rPr>
          <w:rFonts w:ascii="Aptos Light" w:eastAsia="Calibri" w:hAnsi="Aptos Light" w:cs="Calibri"/>
          <w:color w:val="000000"/>
          <w:kern w:val="0"/>
          <w:sz w:val="24"/>
          <w:szCs w:val="24"/>
          <w:vertAlign w:val="superscript"/>
          <w14:ligatures w14:val="none"/>
        </w:rPr>
        <w:t>th</w:t>
      </w:r>
      <w:r w:rsidR="00C80427" w:rsidRPr="00150946">
        <w:rPr>
          <w:rFonts w:ascii="Aptos Light" w:eastAsia="Calibri" w:hAnsi="Aptos Light" w:cs="Calibri"/>
          <w:color w:val="000000"/>
          <w:kern w:val="0"/>
          <w:sz w:val="24"/>
          <w:szCs w:val="24"/>
          <w14:ligatures w14:val="none"/>
        </w:rPr>
        <w:t>, 2026,</w:t>
      </w:r>
      <w:r w:rsidRPr="00150946">
        <w:rPr>
          <w:rFonts w:ascii="Aptos Light" w:eastAsia="Calibri" w:hAnsi="Aptos Light" w:cs="Calibri"/>
          <w:color w:val="000000"/>
          <w:kern w:val="0"/>
          <w:sz w:val="24"/>
          <w:szCs w:val="24"/>
          <w14:ligatures w14:val="none"/>
        </w:rPr>
        <w:t xml:space="preserve"> at 4:00pm Mountain Time </w:t>
      </w:r>
    </w:p>
    <w:p w14:paraId="305CF557" w14:textId="77777777" w:rsidR="00B33DB5" w:rsidRPr="00150946" w:rsidRDefault="00B33DB5" w:rsidP="00B33DB5">
      <w:pPr>
        <w:autoSpaceDE w:val="0"/>
        <w:autoSpaceDN w:val="0"/>
        <w:adjustRightInd w:val="0"/>
        <w:spacing w:after="0" w:line="240" w:lineRule="auto"/>
        <w:jc w:val="center"/>
        <w:rPr>
          <w:rFonts w:ascii="Aptos Light" w:eastAsia="Calibri" w:hAnsi="Aptos Light" w:cs="Calibri"/>
          <w:color w:val="000000"/>
          <w:kern w:val="0"/>
          <w:sz w:val="24"/>
          <w:szCs w:val="24"/>
          <w14:ligatures w14:val="none"/>
        </w:rPr>
      </w:pPr>
      <w:r w:rsidRPr="00150946">
        <w:rPr>
          <w:rFonts w:ascii="Aptos Light" w:eastAsia="Calibri" w:hAnsi="Aptos Light" w:cs="Calibri"/>
          <w:color w:val="000000"/>
          <w:kern w:val="0"/>
          <w:sz w:val="24"/>
          <w:szCs w:val="24"/>
          <w14:ligatures w14:val="none"/>
        </w:rPr>
        <w:t xml:space="preserve">In person and via Zoom at SMC Conference Room </w:t>
      </w:r>
    </w:p>
    <w:p w14:paraId="430E0091" w14:textId="77777777" w:rsidR="00AF35C2" w:rsidRPr="00150946" w:rsidRDefault="00AF35C2" w:rsidP="00B33DB5">
      <w:pPr>
        <w:autoSpaceDE w:val="0"/>
        <w:autoSpaceDN w:val="0"/>
        <w:adjustRightInd w:val="0"/>
        <w:spacing w:after="0" w:line="240" w:lineRule="auto"/>
        <w:jc w:val="center"/>
        <w:rPr>
          <w:rFonts w:ascii="Aptos Light" w:eastAsia="Calibri" w:hAnsi="Aptos Light" w:cs="Calibri"/>
          <w:color w:val="000000"/>
          <w:kern w:val="0"/>
          <w:sz w:val="24"/>
          <w:szCs w:val="24"/>
          <w14:ligatures w14:val="none"/>
        </w:rPr>
      </w:pPr>
    </w:p>
    <w:p w14:paraId="793CCFB0" w14:textId="77777777" w:rsidR="00B33DB5" w:rsidRPr="00150946" w:rsidRDefault="00B33DB5" w:rsidP="00B33DB5">
      <w:pPr>
        <w:autoSpaceDE w:val="0"/>
        <w:autoSpaceDN w:val="0"/>
        <w:adjustRightInd w:val="0"/>
        <w:spacing w:after="0" w:line="240" w:lineRule="auto"/>
        <w:rPr>
          <w:rFonts w:ascii="Aptos Light" w:eastAsia="Calibri" w:hAnsi="Aptos Light" w:cs="Arial"/>
          <w:color w:val="000000"/>
          <w:kern w:val="0"/>
          <w:sz w:val="24"/>
          <w:szCs w:val="24"/>
          <w14:ligatures w14:val="none"/>
        </w:rPr>
      </w:pPr>
    </w:p>
    <w:p w14:paraId="2CF87EE9" w14:textId="77777777" w:rsidR="00B33DB5" w:rsidRPr="00150946" w:rsidRDefault="00B33DB5" w:rsidP="00B33DB5">
      <w:pPr>
        <w:autoSpaceDE w:val="0"/>
        <w:autoSpaceDN w:val="0"/>
        <w:adjustRightInd w:val="0"/>
        <w:spacing w:after="0" w:line="240" w:lineRule="auto"/>
        <w:rPr>
          <w:rFonts w:ascii="Aptos Light" w:eastAsia="Calibri" w:hAnsi="Aptos Light" w:cs="Arial"/>
          <w:color w:val="000000"/>
          <w:kern w:val="0"/>
          <w:sz w:val="24"/>
          <w:szCs w:val="24"/>
          <w14:ligatures w14:val="none"/>
        </w:rPr>
      </w:pPr>
      <w:r w:rsidRPr="00150946">
        <w:rPr>
          <w:rFonts w:ascii="Aptos Light" w:eastAsia="Calibri" w:hAnsi="Aptos Light" w:cs="Arial"/>
          <w:color w:val="000000"/>
          <w:kern w:val="0"/>
          <w:sz w:val="24"/>
          <w:szCs w:val="24"/>
          <w14:ligatures w14:val="none"/>
        </w:rPr>
        <w:t>Topic: SMC Board Meeting</w:t>
      </w:r>
    </w:p>
    <w:p w14:paraId="542980BE" w14:textId="31DC1059" w:rsidR="00B33DB5" w:rsidRPr="00150946" w:rsidRDefault="00B33DB5" w:rsidP="00B33DB5">
      <w:pPr>
        <w:autoSpaceDE w:val="0"/>
        <w:autoSpaceDN w:val="0"/>
        <w:adjustRightInd w:val="0"/>
        <w:spacing w:after="0" w:line="240" w:lineRule="auto"/>
        <w:rPr>
          <w:rFonts w:ascii="Aptos Light" w:eastAsia="Calibri" w:hAnsi="Aptos Light" w:cs="Arial"/>
          <w:color w:val="000000"/>
          <w:kern w:val="0"/>
          <w:sz w:val="24"/>
          <w:szCs w:val="24"/>
          <w14:ligatures w14:val="none"/>
        </w:rPr>
      </w:pPr>
      <w:r w:rsidRPr="00150946">
        <w:rPr>
          <w:rFonts w:ascii="Aptos Light" w:eastAsia="Calibri" w:hAnsi="Aptos Light" w:cs="Arial"/>
          <w:color w:val="000000"/>
          <w:kern w:val="0"/>
          <w:sz w:val="24"/>
          <w:szCs w:val="24"/>
          <w14:ligatures w14:val="none"/>
        </w:rPr>
        <w:t xml:space="preserve">Time: </w:t>
      </w:r>
      <w:r w:rsidR="00A81850" w:rsidRPr="00150946">
        <w:rPr>
          <w:rFonts w:ascii="Aptos Light" w:eastAsia="Calibri" w:hAnsi="Aptos Light" w:cs="Arial"/>
          <w:color w:val="000000"/>
          <w:kern w:val="0"/>
          <w:sz w:val="24"/>
          <w:szCs w:val="24"/>
          <w14:ligatures w14:val="none"/>
        </w:rPr>
        <w:t>Wednes</w:t>
      </w:r>
      <w:r w:rsidR="00EE619A" w:rsidRPr="00150946">
        <w:rPr>
          <w:rFonts w:ascii="Aptos Light" w:eastAsia="Calibri" w:hAnsi="Aptos Light" w:cs="Arial"/>
          <w:color w:val="000000"/>
          <w:kern w:val="0"/>
          <w:sz w:val="24"/>
          <w:szCs w:val="24"/>
          <w14:ligatures w14:val="none"/>
        </w:rPr>
        <w:t xml:space="preserve">day </w:t>
      </w:r>
      <w:r w:rsidR="00BC6576" w:rsidRPr="00150946">
        <w:rPr>
          <w:rFonts w:ascii="Aptos Light" w:eastAsia="Calibri" w:hAnsi="Aptos Light" w:cs="Arial"/>
          <w:color w:val="000000"/>
          <w:kern w:val="0"/>
          <w:sz w:val="24"/>
          <w:szCs w:val="24"/>
          <w14:ligatures w14:val="none"/>
        </w:rPr>
        <w:t>March</w:t>
      </w:r>
      <w:r w:rsidR="00EE619A" w:rsidRPr="00150946">
        <w:rPr>
          <w:rFonts w:ascii="Aptos Light" w:eastAsia="Calibri" w:hAnsi="Aptos Light" w:cs="Arial"/>
          <w:color w:val="000000"/>
          <w:kern w:val="0"/>
          <w:sz w:val="24"/>
          <w:szCs w:val="24"/>
          <w14:ligatures w14:val="none"/>
        </w:rPr>
        <w:t xml:space="preserve"> 4</w:t>
      </w:r>
      <w:r w:rsidR="00EE619A" w:rsidRPr="00150946">
        <w:rPr>
          <w:rFonts w:ascii="Aptos Light" w:eastAsia="Calibri" w:hAnsi="Aptos Light" w:cs="Arial"/>
          <w:color w:val="000000"/>
          <w:kern w:val="0"/>
          <w:sz w:val="24"/>
          <w:szCs w:val="24"/>
          <w:vertAlign w:val="superscript"/>
          <w14:ligatures w14:val="none"/>
        </w:rPr>
        <w:t>th</w:t>
      </w:r>
      <w:r w:rsidR="0094101C" w:rsidRPr="00150946">
        <w:rPr>
          <w:rFonts w:ascii="Aptos Light" w:eastAsia="Calibri" w:hAnsi="Aptos Light" w:cs="Arial"/>
          <w:color w:val="000000"/>
          <w:kern w:val="0"/>
          <w:sz w:val="24"/>
          <w:szCs w:val="24"/>
          <w14:ligatures w14:val="none"/>
        </w:rPr>
        <w:t>, 2026,</w:t>
      </w:r>
      <w:r w:rsidR="00EE619A" w:rsidRPr="00150946">
        <w:rPr>
          <w:rFonts w:ascii="Aptos Light" w:eastAsia="Calibri" w:hAnsi="Aptos Light" w:cs="Arial"/>
          <w:color w:val="000000"/>
          <w:kern w:val="0"/>
          <w:sz w:val="24"/>
          <w:szCs w:val="24"/>
          <w14:ligatures w14:val="none"/>
        </w:rPr>
        <w:t xml:space="preserve"> </w:t>
      </w:r>
      <w:r w:rsidR="0094101C" w:rsidRPr="00150946">
        <w:rPr>
          <w:rFonts w:ascii="Aptos Light" w:eastAsia="Calibri" w:hAnsi="Aptos Light" w:cs="Arial"/>
          <w:color w:val="000000"/>
          <w:kern w:val="0"/>
          <w:sz w:val="24"/>
          <w:szCs w:val="24"/>
          <w14:ligatures w14:val="none"/>
        </w:rPr>
        <w:t xml:space="preserve">at 4pm. </w:t>
      </w:r>
      <w:r w:rsidR="00EE619A" w:rsidRPr="00150946">
        <w:rPr>
          <w:rFonts w:ascii="Aptos Light" w:eastAsia="Calibri" w:hAnsi="Aptos Light" w:cs="Arial"/>
          <w:color w:val="000000"/>
          <w:kern w:val="0"/>
          <w:sz w:val="24"/>
          <w:szCs w:val="24"/>
          <w14:ligatures w14:val="none"/>
        </w:rPr>
        <w:t xml:space="preserve"> </w:t>
      </w:r>
      <w:r w:rsidRPr="00150946">
        <w:rPr>
          <w:rFonts w:ascii="Aptos Light" w:eastAsia="Calibri" w:hAnsi="Aptos Light" w:cs="Arial"/>
          <w:color w:val="000000"/>
          <w:kern w:val="0"/>
          <w:sz w:val="24"/>
          <w:szCs w:val="24"/>
          <w14:ligatures w14:val="none"/>
        </w:rPr>
        <w:t xml:space="preserve"> </w:t>
      </w:r>
    </w:p>
    <w:p w14:paraId="573CD988" w14:textId="77777777" w:rsidR="00B33DB5" w:rsidRPr="00150946" w:rsidRDefault="00B33DB5" w:rsidP="00B33DB5">
      <w:pPr>
        <w:autoSpaceDE w:val="0"/>
        <w:autoSpaceDN w:val="0"/>
        <w:adjustRightInd w:val="0"/>
        <w:spacing w:after="0" w:line="240" w:lineRule="auto"/>
        <w:rPr>
          <w:rFonts w:ascii="Aptos Light" w:eastAsia="Calibri" w:hAnsi="Aptos Light" w:cs="Arial"/>
          <w:color w:val="000000"/>
          <w:kern w:val="0"/>
          <w:sz w:val="24"/>
          <w:szCs w:val="24"/>
          <w14:ligatures w14:val="none"/>
        </w:rPr>
      </w:pPr>
      <w:r w:rsidRPr="00150946">
        <w:rPr>
          <w:rFonts w:ascii="Aptos Light" w:eastAsia="Calibri" w:hAnsi="Aptos Light" w:cs="Arial"/>
          <w:color w:val="000000"/>
          <w:kern w:val="0"/>
          <w:sz w:val="24"/>
          <w:szCs w:val="24"/>
          <w14:ligatures w14:val="none"/>
        </w:rPr>
        <w:t>Place: SMC Rec Room</w:t>
      </w:r>
    </w:p>
    <w:p w14:paraId="36A115AA" w14:textId="77777777" w:rsidR="00B33DB5" w:rsidRPr="00150946" w:rsidRDefault="00B33DB5" w:rsidP="00B33DB5">
      <w:pPr>
        <w:pStyle w:val="Default"/>
        <w:rPr>
          <w:rFonts w:ascii="Aptos Light" w:hAnsi="Aptos Light" w:cs="Arial"/>
          <w:b w:val="0"/>
        </w:rPr>
      </w:pPr>
    </w:p>
    <w:p w14:paraId="32F2CAB1" w14:textId="6D61758B" w:rsidR="00B33DB5" w:rsidRPr="00150946" w:rsidRDefault="00B33DB5" w:rsidP="00B33DB5">
      <w:pPr>
        <w:pStyle w:val="Default"/>
        <w:rPr>
          <w:rFonts w:ascii="Aptos Light" w:hAnsi="Aptos Light" w:cs="Arial"/>
          <w:b w:val="0"/>
        </w:rPr>
      </w:pPr>
      <w:r w:rsidRPr="00150946">
        <w:rPr>
          <w:rFonts w:ascii="Aptos Light" w:hAnsi="Aptos Light" w:cs="Arial"/>
          <w:b w:val="0"/>
        </w:rPr>
        <w:t>Join Zoom Meeting</w:t>
      </w:r>
      <w:r w:rsidR="00E17991" w:rsidRPr="00150946">
        <w:rPr>
          <w:rFonts w:ascii="Aptos Light" w:hAnsi="Aptos Light" w:cs="Arial"/>
          <w:b w:val="0"/>
        </w:rPr>
        <w:t>:</w:t>
      </w:r>
    </w:p>
    <w:p w14:paraId="0B63FD57" w14:textId="1CB60F0C" w:rsidR="00756E5C" w:rsidRPr="00150946" w:rsidRDefault="00E17991" w:rsidP="00E17991">
      <w:pPr>
        <w:rPr>
          <w:rFonts w:ascii="Aptos Light" w:hAnsi="Aptos Light"/>
          <w:b/>
          <w:bCs/>
          <w:sz w:val="24"/>
          <w:szCs w:val="24"/>
          <w:u w:val="single"/>
        </w:rPr>
      </w:pPr>
      <w:r w:rsidRPr="00150946">
        <w:rPr>
          <w:rFonts w:ascii="Aptos Light" w:hAnsi="Aptos Light"/>
          <w:b/>
          <w:bCs/>
          <w:sz w:val="24"/>
          <w:szCs w:val="24"/>
          <w:u w:val="single"/>
        </w:rPr>
        <w:t>https://us06web.zoom.us/j/82554013402?pwd=qYSUzw3Ty4Tracm1xMfoVWJUowDQ2t.1</w:t>
      </w:r>
    </w:p>
    <w:p w14:paraId="52EBA437" w14:textId="6E43C6EB" w:rsidR="00595B7F" w:rsidRPr="00150946" w:rsidRDefault="00595B7F" w:rsidP="00595B7F">
      <w:pPr>
        <w:pStyle w:val="ListParagraph"/>
        <w:autoSpaceDE w:val="0"/>
        <w:autoSpaceDN w:val="0"/>
        <w:adjustRightInd w:val="0"/>
        <w:spacing w:after="0" w:line="240" w:lineRule="auto"/>
        <w:ind w:left="0"/>
        <w:rPr>
          <w:rFonts w:ascii="Aptos Light" w:eastAsia="Calibri" w:hAnsi="Aptos Light" w:cs="Arial"/>
          <w:color w:val="000000"/>
          <w:kern w:val="0"/>
          <w:sz w:val="24"/>
          <w:szCs w:val="24"/>
          <w14:ligatures w14:val="none"/>
        </w:rPr>
      </w:pPr>
      <w:r w:rsidRPr="00150946">
        <w:rPr>
          <w:rFonts w:ascii="Aptos Light" w:eastAsia="Calibri" w:hAnsi="Aptos Light" w:cs="Arial"/>
          <w:color w:val="000000"/>
          <w:kern w:val="0"/>
          <w:sz w:val="24"/>
          <w:szCs w:val="24"/>
          <w14:ligatures w14:val="none"/>
        </w:rPr>
        <w:t>Next meeting will be Wednesday</w:t>
      </w:r>
      <w:r w:rsidR="00182863" w:rsidRPr="00150946">
        <w:rPr>
          <w:rFonts w:ascii="Aptos Light" w:eastAsia="Calibri" w:hAnsi="Aptos Light" w:cs="Arial"/>
          <w:color w:val="000000"/>
          <w:kern w:val="0"/>
          <w:sz w:val="24"/>
          <w:szCs w:val="24"/>
          <w14:ligatures w14:val="none"/>
        </w:rPr>
        <w:t xml:space="preserve"> April 1,</w:t>
      </w:r>
      <w:r w:rsidRPr="00150946">
        <w:rPr>
          <w:rFonts w:ascii="Aptos Light" w:eastAsia="Calibri" w:hAnsi="Aptos Light" w:cs="Arial"/>
          <w:color w:val="000000"/>
          <w:kern w:val="0"/>
          <w:sz w:val="24"/>
          <w:szCs w:val="24"/>
          <w14:ligatures w14:val="none"/>
        </w:rPr>
        <w:t xml:space="preserve"> </w:t>
      </w:r>
      <w:r w:rsidR="006F40CB" w:rsidRPr="00150946">
        <w:rPr>
          <w:rFonts w:ascii="Aptos Light" w:eastAsia="Calibri" w:hAnsi="Aptos Light" w:cs="Arial"/>
          <w:color w:val="000000"/>
          <w:kern w:val="0"/>
          <w:sz w:val="24"/>
          <w:szCs w:val="24"/>
          <w14:ligatures w14:val="none"/>
        </w:rPr>
        <w:t>202</w:t>
      </w:r>
      <w:r w:rsidR="00C80427" w:rsidRPr="00150946">
        <w:rPr>
          <w:rFonts w:ascii="Aptos Light" w:eastAsia="Calibri" w:hAnsi="Aptos Light" w:cs="Arial"/>
          <w:color w:val="000000"/>
          <w:kern w:val="0"/>
          <w:sz w:val="24"/>
          <w:szCs w:val="24"/>
          <w14:ligatures w14:val="none"/>
        </w:rPr>
        <w:t>6</w:t>
      </w:r>
      <w:r w:rsidR="006F40CB" w:rsidRPr="00150946">
        <w:rPr>
          <w:rFonts w:ascii="Aptos Light" w:eastAsia="Calibri" w:hAnsi="Aptos Light" w:cs="Arial"/>
          <w:color w:val="000000"/>
          <w:kern w:val="0"/>
          <w:sz w:val="24"/>
          <w:szCs w:val="24"/>
          <w14:ligatures w14:val="none"/>
        </w:rPr>
        <w:t>,</w:t>
      </w:r>
      <w:r w:rsidRPr="00150946">
        <w:rPr>
          <w:rFonts w:ascii="Aptos Light" w:eastAsia="Calibri" w:hAnsi="Aptos Light" w:cs="Arial"/>
          <w:color w:val="000000"/>
          <w:kern w:val="0"/>
          <w:sz w:val="24"/>
          <w:szCs w:val="24"/>
          <w14:ligatures w14:val="none"/>
        </w:rPr>
        <w:t xml:space="preserve"> at 4pm.</w:t>
      </w:r>
    </w:p>
    <w:p w14:paraId="5A85FFB3" w14:textId="3810B662" w:rsidR="00B33DB5" w:rsidRPr="00150946" w:rsidRDefault="00B33DB5" w:rsidP="00C07CA1">
      <w:pPr>
        <w:autoSpaceDE w:val="0"/>
        <w:autoSpaceDN w:val="0"/>
        <w:adjustRightInd w:val="0"/>
        <w:spacing w:after="0" w:line="240" w:lineRule="auto"/>
        <w:rPr>
          <w:rFonts w:ascii="Aptos Light" w:eastAsia="Calibri" w:hAnsi="Aptos Light" w:cs="Arial"/>
          <w:color w:val="000000"/>
          <w:kern w:val="0"/>
          <w:sz w:val="24"/>
          <w:szCs w:val="24"/>
          <w14:ligatures w14:val="none"/>
        </w:rPr>
      </w:pPr>
    </w:p>
    <w:p w14:paraId="188020BB" w14:textId="4B9759D1" w:rsidR="00822439" w:rsidRPr="00150946" w:rsidRDefault="00822439" w:rsidP="00132AB8">
      <w:pPr>
        <w:spacing w:after="264" w:line="240" w:lineRule="auto"/>
        <w:ind w:right="43"/>
        <w:rPr>
          <w:rFonts w:ascii="Aptos Light" w:eastAsia="Times New Roman" w:hAnsi="Aptos Light" w:cs="Arial"/>
          <w:kern w:val="0"/>
          <w:sz w:val="24"/>
          <w:szCs w:val="24"/>
          <w:u w:val="single"/>
          <w14:ligatures w14:val="none"/>
        </w:rPr>
      </w:pPr>
      <w:r w:rsidRPr="00150946">
        <w:rPr>
          <w:rFonts w:ascii="Aptos Light" w:eastAsia="Times New Roman" w:hAnsi="Aptos Light" w:cs="Arial"/>
          <w:kern w:val="0"/>
          <w:sz w:val="24"/>
          <w:szCs w:val="24"/>
          <w:u w:val="single"/>
          <w14:ligatures w14:val="none"/>
        </w:rPr>
        <w:t>Agenda:</w:t>
      </w:r>
    </w:p>
    <w:p w14:paraId="7B8CA640" w14:textId="3BAE7DC4" w:rsidR="00A358A8" w:rsidRPr="00150946" w:rsidRDefault="008405F8" w:rsidP="00A358A8">
      <w:pPr>
        <w:pStyle w:val="ListParagraph"/>
        <w:numPr>
          <w:ilvl w:val="0"/>
          <w:numId w:val="6"/>
        </w:numPr>
        <w:spacing w:after="264"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 xml:space="preserve">Call to Order: </w:t>
      </w:r>
      <w:r w:rsidR="003E3192" w:rsidRPr="00150946">
        <w:rPr>
          <w:rFonts w:ascii="Aptos Display" w:eastAsia="Times New Roman" w:hAnsi="Aptos Display" w:cs="Arial"/>
          <w:kern w:val="0"/>
          <w:sz w:val="24"/>
          <w:szCs w:val="24"/>
          <w14:ligatures w14:val="none"/>
        </w:rPr>
        <w:t>4:02</w:t>
      </w:r>
      <w:r w:rsidR="00A358A8" w:rsidRPr="00150946">
        <w:rPr>
          <w:rFonts w:ascii="Aptos Display" w:eastAsia="Times New Roman" w:hAnsi="Aptos Display" w:cs="Arial"/>
          <w:kern w:val="0"/>
          <w:sz w:val="24"/>
          <w:szCs w:val="24"/>
          <w14:ligatures w14:val="none"/>
        </w:rPr>
        <w:t>pm</w:t>
      </w:r>
    </w:p>
    <w:p w14:paraId="66F200F0" w14:textId="77777777" w:rsidR="00A358A8" w:rsidRPr="00150946" w:rsidRDefault="00A358A8" w:rsidP="00A358A8">
      <w:pPr>
        <w:pStyle w:val="ListParagraph"/>
        <w:spacing w:after="264" w:line="240" w:lineRule="auto"/>
        <w:ind w:left="360" w:right="43" w:firstLine="360"/>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Roll Call:</w:t>
      </w:r>
    </w:p>
    <w:p w14:paraId="4C65A2C0" w14:textId="63AB3FF8" w:rsidR="00A97FA8" w:rsidRPr="00150946" w:rsidRDefault="00A97FA8" w:rsidP="0033342B">
      <w:pPr>
        <w:pStyle w:val="ListParagraph"/>
        <w:spacing w:after="264" w:line="240" w:lineRule="auto"/>
        <w:ind w:left="360" w:right="43" w:firstLine="360"/>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Board of Directors</w:t>
      </w:r>
      <w:r w:rsidR="001050C5">
        <w:rPr>
          <w:rFonts w:ascii="Aptos Light" w:eastAsia="Times New Roman" w:hAnsi="Aptos Light" w:cs="Arial"/>
          <w:kern w:val="0"/>
          <w:sz w:val="24"/>
          <w:szCs w:val="24"/>
          <w14:ligatures w14:val="none"/>
        </w:rPr>
        <w:t>:</w:t>
      </w:r>
    </w:p>
    <w:p w14:paraId="2CF08D8C" w14:textId="428DE526" w:rsidR="0033342B" w:rsidRPr="00150946" w:rsidRDefault="0033342B" w:rsidP="0033342B">
      <w:pPr>
        <w:pStyle w:val="ListParagraph"/>
        <w:spacing w:after="264" w:line="240" w:lineRule="auto"/>
        <w:ind w:left="360" w:right="43" w:firstLine="360"/>
        <w:rPr>
          <w:rFonts w:ascii="Aptos Display" w:eastAsia="Times New Roman" w:hAnsi="Aptos Display" w:cs="Arial"/>
          <w:kern w:val="0"/>
          <w:sz w:val="24"/>
          <w:szCs w:val="24"/>
          <w14:ligatures w14:val="none"/>
        </w:rPr>
      </w:pPr>
      <w:r w:rsidRPr="00150946">
        <w:rPr>
          <w:rFonts w:ascii="Aptos Light" w:eastAsia="Times New Roman" w:hAnsi="Aptos Light" w:cs="Arial"/>
          <w:kern w:val="0"/>
          <w:sz w:val="24"/>
          <w:szCs w:val="24"/>
          <w14:ligatures w14:val="none"/>
        </w:rPr>
        <w:tab/>
      </w:r>
      <w:r w:rsidRPr="00150946">
        <w:rPr>
          <w:rFonts w:ascii="Aptos Display" w:eastAsia="Times New Roman" w:hAnsi="Aptos Display" w:cs="Arial"/>
          <w:kern w:val="0"/>
          <w:sz w:val="24"/>
          <w:szCs w:val="24"/>
          <w14:ligatures w14:val="none"/>
        </w:rPr>
        <w:t>In-Person: Joe, James, Iain, Dave</w:t>
      </w:r>
    </w:p>
    <w:p w14:paraId="11680752" w14:textId="4DEFCC84" w:rsidR="0033342B" w:rsidRPr="00150946" w:rsidRDefault="0033342B" w:rsidP="0033342B">
      <w:pPr>
        <w:pStyle w:val="ListParagraph"/>
        <w:spacing w:after="264" w:line="240" w:lineRule="auto"/>
        <w:ind w:left="360" w:right="43" w:firstLine="360"/>
        <w:rPr>
          <w:rFonts w:ascii="Aptos Display" w:eastAsia="Times New Roman" w:hAnsi="Aptos Display" w:cs="Arial"/>
          <w:kern w:val="0"/>
          <w:sz w:val="24"/>
          <w:szCs w:val="24"/>
          <w14:ligatures w14:val="none"/>
        </w:rPr>
      </w:pPr>
      <w:r w:rsidRPr="00150946">
        <w:rPr>
          <w:rFonts w:ascii="Aptos Display" w:eastAsia="Times New Roman" w:hAnsi="Aptos Display" w:cs="Arial"/>
          <w:kern w:val="0"/>
          <w:sz w:val="24"/>
          <w:szCs w:val="24"/>
          <w14:ligatures w14:val="none"/>
        </w:rPr>
        <w:tab/>
        <w:t>Zoom: Aaron</w:t>
      </w:r>
    </w:p>
    <w:p w14:paraId="3B50979E" w14:textId="45528565" w:rsidR="0033342B" w:rsidRPr="00150946" w:rsidRDefault="0033342B" w:rsidP="0033342B">
      <w:pPr>
        <w:pStyle w:val="ListParagraph"/>
        <w:spacing w:after="264" w:line="240" w:lineRule="auto"/>
        <w:ind w:left="360" w:right="43" w:firstLine="360"/>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Owner</w:t>
      </w:r>
      <w:r w:rsidR="00482619" w:rsidRPr="00150946">
        <w:rPr>
          <w:rFonts w:ascii="Aptos Light" w:eastAsia="Times New Roman" w:hAnsi="Aptos Light" w:cs="Arial"/>
          <w:kern w:val="0"/>
          <w:sz w:val="24"/>
          <w:szCs w:val="24"/>
          <w14:ligatures w14:val="none"/>
        </w:rPr>
        <w:t>s</w:t>
      </w:r>
      <w:r w:rsidRPr="00150946">
        <w:rPr>
          <w:rFonts w:ascii="Aptos Light" w:eastAsia="Times New Roman" w:hAnsi="Aptos Light" w:cs="Arial"/>
          <w:kern w:val="0"/>
          <w:sz w:val="24"/>
          <w:szCs w:val="24"/>
          <w14:ligatures w14:val="none"/>
        </w:rPr>
        <w:t>:</w:t>
      </w:r>
    </w:p>
    <w:p w14:paraId="60E44D91" w14:textId="0981FDC5" w:rsidR="0033342B" w:rsidRPr="00150946" w:rsidRDefault="0033342B" w:rsidP="0033342B">
      <w:pPr>
        <w:pStyle w:val="ListParagraph"/>
        <w:spacing w:after="264" w:line="240" w:lineRule="auto"/>
        <w:ind w:left="360" w:right="43" w:firstLine="360"/>
        <w:rPr>
          <w:rFonts w:ascii="Aptos Display" w:eastAsia="Times New Roman" w:hAnsi="Aptos Display" w:cs="Arial"/>
          <w:kern w:val="0"/>
          <w:sz w:val="24"/>
          <w:szCs w:val="24"/>
          <w14:ligatures w14:val="none"/>
        </w:rPr>
      </w:pPr>
      <w:r w:rsidRPr="00150946">
        <w:rPr>
          <w:rFonts w:ascii="Aptos Light" w:eastAsia="Times New Roman" w:hAnsi="Aptos Light" w:cs="Arial"/>
          <w:kern w:val="0"/>
          <w:sz w:val="24"/>
          <w:szCs w:val="24"/>
          <w14:ligatures w14:val="none"/>
        </w:rPr>
        <w:tab/>
      </w:r>
      <w:r w:rsidRPr="00150946">
        <w:rPr>
          <w:rFonts w:ascii="Aptos Display" w:eastAsia="Times New Roman" w:hAnsi="Aptos Display" w:cs="Arial"/>
          <w:kern w:val="0"/>
          <w:sz w:val="24"/>
          <w:szCs w:val="24"/>
          <w14:ligatures w14:val="none"/>
        </w:rPr>
        <w:t>I</w:t>
      </w:r>
      <w:r w:rsidR="00482619" w:rsidRPr="00150946">
        <w:rPr>
          <w:rFonts w:ascii="Aptos Display" w:eastAsia="Times New Roman" w:hAnsi="Aptos Display" w:cs="Arial"/>
          <w:kern w:val="0"/>
          <w:sz w:val="24"/>
          <w:szCs w:val="24"/>
          <w14:ligatures w14:val="none"/>
        </w:rPr>
        <w:t>n-Person: Dick</w:t>
      </w:r>
      <w:r w:rsidR="00E214B0" w:rsidRPr="00150946">
        <w:rPr>
          <w:rFonts w:ascii="Aptos Display" w:eastAsia="Times New Roman" w:hAnsi="Aptos Display" w:cs="Arial"/>
          <w:kern w:val="0"/>
          <w:sz w:val="24"/>
          <w:szCs w:val="24"/>
          <w14:ligatures w14:val="none"/>
        </w:rPr>
        <w:t xml:space="preserve"> Wallace</w:t>
      </w:r>
      <w:r w:rsidR="00482619" w:rsidRPr="00150946">
        <w:rPr>
          <w:rFonts w:ascii="Aptos Display" w:eastAsia="Times New Roman" w:hAnsi="Aptos Display" w:cs="Arial"/>
          <w:kern w:val="0"/>
          <w:sz w:val="24"/>
          <w:szCs w:val="24"/>
          <w14:ligatures w14:val="none"/>
        </w:rPr>
        <w:t xml:space="preserve"> D4</w:t>
      </w:r>
      <w:r w:rsidR="0075511C" w:rsidRPr="00150946">
        <w:rPr>
          <w:rFonts w:ascii="Aptos Display" w:eastAsia="Times New Roman" w:hAnsi="Aptos Display" w:cs="Arial"/>
          <w:kern w:val="0"/>
          <w:sz w:val="24"/>
          <w:szCs w:val="24"/>
          <w14:ligatures w14:val="none"/>
        </w:rPr>
        <w:t xml:space="preserve">, Scott Austin </w:t>
      </w:r>
      <w:r w:rsidR="00E214B0" w:rsidRPr="00150946">
        <w:rPr>
          <w:rFonts w:ascii="Aptos Display" w:eastAsia="Times New Roman" w:hAnsi="Aptos Display" w:cs="Arial"/>
          <w:kern w:val="0"/>
          <w:sz w:val="24"/>
          <w:szCs w:val="24"/>
          <w14:ligatures w14:val="none"/>
        </w:rPr>
        <w:t>J5</w:t>
      </w:r>
      <w:r w:rsidR="003E3192" w:rsidRPr="00150946">
        <w:rPr>
          <w:rFonts w:ascii="Aptos Display" w:eastAsia="Times New Roman" w:hAnsi="Aptos Display" w:cs="Arial"/>
          <w:kern w:val="0"/>
          <w:sz w:val="24"/>
          <w:szCs w:val="24"/>
          <w14:ligatures w14:val="none"/>
        </w:rPr>
        <w:t xml:space="preserve">, Rick </w:t>
      </w:r>
      <w:r w:rsidR="001E4CCC" w:rsidRPr="00150946">
        <w:rPr>
          <w:rFonts w:ascii="Aptos Display" w:eastAsia="Times New Roman" w:hAnsi="Aptos Display" w:cs="Arial"/>
          <w:kern w:val="0"/>
          <w:sz w:val="24"/>
          <w:szCs w:val="24"/>
          <w14:ligatures w14:val="none"/>
        </w:rPr>
        <w:t>Krivjansky D1</w:t>
      </w:r>
    </w:p>
    <w:p w14:paraId="6D8D22C9" w14:textId="7C5F5EAD" w:rsidR="00E214B0" w:rsidRPr="00150946" w:rsidRDefault="00E214B0" w:rsidP="0033342B">
      <w:pPr>
        <w:pStyle w:val="ListParagraph"/>
        <w:spacing w:after="264" w:line="240" w:lineRule="auto"/>
        <w:ind w:left="360" w:right="43" w:firstLine="360"/>
        <w:rPr>
          <w:rFonts w:ascii="Aptos Display" w:eastAsia="Times New Roman" w:hAnsi="Aptos Display" w:cs="Arial"/>
          <w:kern w:val="0"/>
          <w:sz w:val="24"/>
          <w:szCs w:val="24"/>
          <w14:ligatures w14:val="none"/>
        </w:rPr>
      </w:pPr>
      <w:r w:rsidRPr="00150946">
        <w:rPr>
          <w:rFonts w:ascii="Aptos Display" w:eastAsia="Times New Roman" w:hAnsi="Aptos Display" w:cs="Arial"/>
          <w:kern w:val="0"/>
          <w:sz w:val="24"/>
          <w:szCs w:val="24"/>
          <w14:ligatures w14:val="none"/>
        </w:rPr>
        <w:tab/>
        <w:t>Zoom: Don Gilbert</w:t>
      </w:r>
      <w:r w:rsidR="00CB5294" w:rsidRPr="00150946">
        <w:rPr>
          <w:rFonts w:ascii="Aptos Display" w:eastAsia="Times New Roman" w:hAnsi="Aptos Display" w:cs="Arial"/>
          <w:kern w:val="0"/>
          <w:sz w:val="24"/>
          <w:szCs w:val="24"/>
          <w14:ligatures w14:val="none"/>
        </w:rPr>
        <w:t xml:space="preserve"> J4, Chelsea Haner F1, </w:t>
      </w:r>
      <w:r w:rsidR="009C5886" w:rsidRPr="00150946">
        <w:rPr>
          <w:rFonts w:ascii="Aptos Display" w:eastAsia="Times New Roman" w:hAnsi="Aptos Display" w:cs="Arial"/>
          <w:kern w:val="0"/>
          <w:sz w:val="24"/>
          <w:szCs w:val="24"/>
          <w14:ligatures w14:val="none"/>
        </w:rPr>
        <w:t>Phillip Soper F3</w:t>
      </w:r>
    </w:p>
    <w:p w14:paraId="6ED8E05D" w14:textId="708578EE" w:rsidR="009C5886" w:rsidRPr="00150946" w:rsidRDefault="009C5886" w:rsidP="0033342B">
      <w:pPr>
        <w:pStyle w:val="ListParagraph"/>
        <w:spacing w:after="264" w:line="240" w:lineRule="auto"/>
        <w:ind w:left="360" w:right="43" w:firstLine="360"/>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MMM:</w:t>
      </w:r>
    </w:p>
    <w:p w14:paraId="20679A70" w14:textId="6B5BD4B1" w:rsidR="009C5886" w:rsidRDefault="009C5886" w:rsidP="0033342B">
      <w:pPr>
        <w:pStyle w:val="ListParagraph"/>
        <w:spacing w:after="264" w:line="240" w:lineRule="auto"/>
        <w:ind w:left="360" w:right="43" w:firstLine="360"/>
        <w:rPr>
          <w:rFonts w:ascii="Aptos Display" w:eastAsia="Times New Roman" w:hAnsi="Aptos Display" w:cs="Arial"/>
          <w:kern w:val="0"/>
          <w:sz w:val="24"/>
          <w:szCs w:val="24"/>
          <w14:ligatures w14:val="none"/>
        </w:rPr>
      </w:pPr>
      <w:r w:rsidRPr="00150946">
        <w:rPr>
          <w:rFonts w:ascii="Aptos Light" w:eastAsia="Times New Roman" w:hAnsi="Aptos Light" w:cs="Arial"/>
          <w:kern w:val="0"/>
          <w:sz w:val="24"/>
          <w:szCs w:val="24"/>
          <w14:ligatures w14:val="none"/>
        </w:rPr>
        <w:tab/>
      </w:r>
      <w:r w:rsidRPr="00150946">
        <w:rPr>
          <w:rFonts w:ascii="Aptos Display" w:eastAsia="Times New Roman" w:hAnsi="Aptos Display" w:cs="Arial"/>
          <w:kern w:val="0"/>
          <w:sz w:val="24"/>
          <w:szCs w:val="24"/>
          <w14:ligatures w14:val="none"/>
        </w:rPr>
        <w:t xml:space="preserve">Stan, Lindsay </w:t>
      </w:r>
    </w:p>
    <w:p w14:paraId="12DE1FCF" w14:textId="77777777" w:rsidR="00610BF1" w:rsidRPr="00150946" w:rsidRDefault="00610BF1" w:rsidP="0033342B">
      <w:pPr>
        <w:pStyle w:val="ListParagraph"/>
        <w:spacing w:after="264" w:line="240" w:lineRule="auto"/>
        <w:ind w:left="360" w:right="43" w:firstLine="360"/>
        <w:rPr>
          <w:rFonts w:ascii="Aptos Display" w:eastAsia="Times New Roman" w:hAnsi="Aptos Display" w:cs="Arial"/>
          <w:kern w:val="0"/>
          <w:sz w:val="24"/>
          <w:szCs w:val="24"/>
          <w14:ligatures w14:val="none"/>
        </w:rPr>
      </w:pPr>
    </w:p>
    <w:p w14:paraId="1FF26225" w14:textId="6E22A1C6" w:rsidR="005C2211" w:rsidRPr="006B7872" w:rsidRDefault="00822439" w:rsidP="00150946">
      <w:pPr>
        <w:pStyle w:val="ListParagraph"/>
        <w:numPr>
          <w:ilvl w:val="0"/>
          <w:numId w:val="6"/>
        </w:numPr>
        <w:spacing w:after="264"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 xml:space="preserve">Approval of </w:t>
      </w:r>
      <w:r w:rsidR="0052702A" w:rsidRPr="00150946">
        <w:rPr>
          <w:rFonts w:ascii="Aptos Light" w:eastAsia="Times New Roman" w:hAnsi="Aptos Light" w:cs="Arial"/>
          <w:kern w:val="0"/>
          <w:sz w:val="24"/>
          <w:szCs w:val="24"/>
          <w14:ligatures w14:val="none"/>
        </w:rPr>
        <w:t>February</w:t>
      </w:r>
      <w:r w:rsidRPr="00150946">
        <w:rPr>
          <w:rFonts w:ascii="Aptos Light" w:eastAsia="Times New Roman" w:hAnsi="Aptos Light" w:cs="Arial"/>
          <w:kern w:val="0"/>
          <w:sz w:val="24"/>
          <w:szCs w:val="24"/>
          <w14:ligatures w14:val="none"/>
        </w:rPr>
        <w:t xml:space="preserve"> minute</w:t>
      </w:r>
      <w:r w:rsidR="00BB1001" w:rsidRPr="00150946">
        <w:rPr>
          <w:rFonts w:ascii="Aptos Light" w:eastAsia="Times New Roman" w:hAnsi="Aptos Light" w:cs="Arial"/>
          <w:kern w:val="0"/>
          <w:sz w:val="24"/>
          <w:szCs w:val="24"/>
          <w14:ligatures w14:val="none"/>
        </w:rPr>
        <w:t>s</w:t>
      </w:r>
      <w:r w:rsidR="00360D87" w:rsidRPr="00150946">
        <w:rPr>
          <w:rFonts w:ascii="Aptos Light" w:eastAsia="Times New Roman" w:hAnsi="Aptos Light" w:cs="Arial"/>
          <w:kern w:val="0"/>
          <w:sz w:val="24"/>
          <w:szCs w:val="24"/>
          <w14:ligatures w14:val="none"/>
        </w:rPr>
        <w:t xml:space="preserve">: </w:t>
      </w:r>
      <w:r w:rsidR="00360D87" w:rsidRPr="00150946">
        <w:rPr>
          <w:rFonts w:ascii="Aptos Display" w:eastAsia="Times New Roman" w:hAnsi="Aptos Display" w:cs="Arial"/>
          <w:kern w:val="0"/>
          <w:sz w:val="24"/>
          <w:szCs w:val="24"/>
          <w14:ligatures w14:val="none"/>
        </w:rPr>
        <w:t>Motion to approve from James</w:t>
      </w:r>
      <w:r w:rsidR="005C2211" w:rsidRPr="00150946">
        <w:rPr>
          <w:rFonts w:ascii="Aptos Display" w:eastAsia="Times New Roman" w:hAnsi="Aptos Display" w:cs="Arial"/>
          <w:kern w:val="0"/>
          <w:sz w:val="24"/>
          <w:szCs w:val="24"/>
          <w14:ligatures w14:val="none"/>
        </w:rPr>
        <w:t>. Dave second. All in favor.</w:t>
      </w:r>
    </w:p>
    <w:p w14:paraId="11CF0FF6" w14:textId="77777777" w:rsidR="006B7872" w:rsidRPr="00150946" w:rsidRDefault="006B7872" w:rsidP="006B7872">
      <w:pPr>
        <w:pStyle w:val="ListParagraph"/>
        <w:spacing w:after="264" w:line="240" w:lineRule="auto"/>
        <w:ind w:left="360" w:right="43"/>
        <w:rPr>
          <w:rFonts w:ascii="Aptos Light" w:eastAsia="Times New Roman" w:hAnsi="Aptos Light" w:cs="Arial"/>
          <w:kern w:val="0"/>
          <w:sz w:val="24"/>
          <w:szCs w:val="24"/>
          <w14:ligatures w14:val="none"/>
        </w:rPr>
      </w:pPr>
    </w:p>
    <w:p w14:paraId="27714936" w14:textId="20E57B44" w:rsidR="00BB1001" w:rsidRDefault="00822439" w:rsidP="00014923">
      <w:pPr>
        <w:pStyle w:val="ListParagraph"/>
        <w:numPr>
          <w:ilvl w:val="0"/>
          <w:numId w:val="6"/>
        </w:numPr>
        <w:spacing w:after="264"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Unit owner comment period. (Please limit questions to 5 minutes.) </w:t>
      </w:r>
    </w:p>
    <w:p w14:paraId="66445873" w14:textId="493DA8D6" w:rsidR="007710E5" w:rsidRPr="00610BF1" w:rsidRDefault="007710E5" w:rsidP="007710E5">
      <w:pPr>
        <w:pStyle w:val="ListParagraph"/>
        <w:numPr>
          <w:ilvl w:val="1"/>
          <w:numId w:val="6"/>
        </w:numPr>
        <w:spacing w:after="264"/>
        <w:ind w:right="43"/>
        <w:rPr>
          <w:rFonts w:ascii="Aptos Display" w:eastAsia="Times New Roman" w:hAnsi="Aptos Display" w:cs="Arial"/>
          <w:kern w:val="0"/>
          <w:sz w:val="24"/>
          <w:szCs w:val="24"/>
          <w14:ligatures w14:val="none"/>
        </w:rPr>
      </w:pPr>
      <w:r w:rsidRPr="00610BF1">
        <w:rPr>
          <w:rFonts w:ascii="Aptos Display" w:eastAsia="Times New Roman" w:hAnsi="Aptos Display" w:cs="Arial"/>
          <w:kern w:val="0"/>
          <w:sz w:val="24"/>
          <w:szCs w:val="24"/>
          <w14:ligatures w14:val="none"/>
        </w:rPr>
        <w:t xml:space="preserve">D4 Dick </w:t>
      </w:r>
      <w:r w:rsidR="00C26790" w:rsidRPr="00610BF1">
        <w:rPr>
          <w:rFonts w:ascii="Aptos Display" w:eastAsia="Times New Roman" w:hAnsi="Aptos Display" w:cs="Arial"/>
          <w:kern w:val="0"/>
          <w:sz w:val="24"/>
          <w:szCs w:val="24"/>
          <w14:ligatures w14:val="none"/>
        </w:rPr>
        <w:t>Wallace raised concerns about deteriorating driveway in front of A building bus stop area</w:t>
      </w:r>
      <w:r w:rsidRPr="00610BF1">
        <w:rPr>
          <w:rFonts w:ascii="Aptos Display" w:eastAsia="Times New Roman" w:hAnsi="Aptos Display" w:cs="Arial"/>
          <w:kern w:val="0"/>
          <w:sz w:val="24"/>
          <w:szCs w:val="24"/>
          <w14:ligatures w14:val="none"/>
        </w:rPr>
        <w:t xml:space="preserve">. </w:t>
      </w:r>
      <w:r w:rsidR="00C26790" w:rsidRPr="00610BF1">
        <w:rPr>
          <w:rFonts w:ascii="Aptos Display" w:eastAsia="Times New Roman" w:hAnsi="Aptos Display" w:cs="Arial"/>
          <w:kern w:val="0"/>
          <w:sz w:val="24"/>
          <w:szCs w:val="24"/>
          <w14:ligatures w14:val="none"/>
        </w:rPr>
        <w:t>Reported soft spot</w:t>
      </w:r>
      <w:r w:rsidR="00610BF1">
        <w:rPr>
          <w:rFonts w:ascii="Aptos Display" w:eastAsia="Times New Roman" w:hAnsi="Aptos Display" w:cs="Arial"/>
          <w:kern w:val="0"/>
          <w:sz w:val="24"/>
          <w:szCs w:val="24"/>
          <w14:ligatures w14:val="none"/>
        </w:rPr>
        <w:t>s</w:t>
      </w:r>
      <w:r w:rsidR="00C26790" w:rsidRPr="00610BF1">
        <w:rPr>
          <w:rFonts w:ascii="Aptos Display" w:eastAsia="Times New Roman" w:hAnsi="Aptos Display" w:cs="Arial"/>
          <w:kern w:val="0"/>
          <w:sz w:val="24"/>
          <w:szCs w:val="24"/>
          <w14:ligatures w14:val="none"/>
        </w:rPr>
        <w:t xml:space="preserve"> with cracks that </w:t>
      </w:r>
      <w:r w:rsidR="00610BF1" w:rsidRPr="00610BF1">
        <w:rPr>
          <w:rFonts w:ascii="Aptos Display" w:eastAsia="Times New Roman" w:hAnsi="Aptos Display" w:cs="Arial"/>
          <w:kern w:val="0"/>
          <w:sz w:val="24"/>
          <w:szCs w:val="24"/>
          <w14:ligatures w14:val="none"/>
        </w:rPr>
        <w:t>have</w:t>
      </w:r>
      <w:r w:rsidR="00C26790" w:rsidRPr="00610BF1">
        <w:rPr>
          <w:rFonts w:ascii="Aptos Display" w:eastAsia="Times New Roman" w:hAnsi="Aptos Display" w:cs="Arial"/>
          <w:kern w:val="0"/>
          <w:sz w:val="24"/>
          <w:szCs w:val="24"/>
          <w14:ligatures w14:val="none"/>
        </w:rPr>
        <w:t xml:space="preserve"> been patched 3-4 times but only </w:t>
      </w:r>
      <w:r w:rsidR="00610BF1" w:rsidRPr="00610BF1">
        <w:rPr>
          <w:rFonts w:ascii="Aptos Display" w:eastAsia="Times New Roman" w:hAnsi="Aptos Display" w:cs="Arial"/>
          <w:kern w:val="0"/>
          <w:sz w:val="24"/>
          <w:szCs w:val="24"/>
          <w14:ligatures w14:val="none"/>
        </w:rPr>
        <w:t>last</w:t>
      </w:r>
      <w:r w:rsidR="00C26790" w:rsidRPr="00610BF1">
        <w:rPr>
          <w:rFonts w:ascii="Aptos Display" w:eastAsia="Times New Roman" w:hAnsi="Aptos Display" w:cs="Arial"/>
          <w:kern w:val="0"/>
          <w:sz w:val="24"/>
          <w:szCs w:val="24"/>
          <w14:ligatures w14:val="none"/>
        </w:rPr>
        <w:t xml:space="preserve"> a</w:t>
      </w:r>
      <w:r w:rsidR="002F1E7A">
        <w:rPr>
          <w:rFonts w:ascii="Aptos Display" w:eastAsia="Times New Roman" w:hAnsi="Aptos Display" w:cs="Arial"/>
          <w:kern w:val="0"/>
          <w:sz w:val="24"/>
          <w:szCs w:val="24"/>
          <w14:ligatures w14:val="none"/>
        </w:rPr>
        <w:t>bout one</w:t>
      </w:r>
      <w:r w:rsidR="00C26790" w:rsidRPr="00610BF1">
        <w:rPr>
          <w:rFonts w:ascii="Aptos Display" w:eastAsia="Times New Roman" w:hAnsi="Aptos Display" w:cs="Arial"/>
          <w:kern w:val="0"/>
          <w:sz w:val="24"/>
          <w:szCs w:val="24"/>
          <w14:ligatures w14:val="none"/>
        </w:rPr>
        <w:t xml:space="preserve"> year</w:t>
      </w:r>
      <w:r w:rsidR="002F1E7A">
        <w:rPr>
          <w:rFonts w:ascii="Aptos Display" w:eastAsia="Times New Roman" w:hAnsi="Aptos Display" w:cs="Arial"/>
          <w:kern w:val="0"/>
          <w:sz w:val="24"/>
          <w:szCs w:val="24"/>
          <w14:ligatures w14:val="none"/>
        </w:rPr>
        <w:t>. Voiced c</w:t>
      </w:r>
      <w:r w:rsidR="00C26790" w:rsidRPr="00610BF1">
        <w:rPr>
          <w:rFonts w:ascii="Aptos Display" w:eastAsia="Times New Roman" w:hAnsi="Aptos Display" w:cs="Arial"/>
          <w:kern w:val="0"/>
          <w:sz w:val="24"/>
          <w:szCs w:val="24"/>
          <w14:ligatures w14:val="none"/>
        </w:rPr>
        <w:t>oncern</w:t>
      </w:r>
      <w:r w:rsidR="002F1E7A">
        <w:rPr>
          <w:rFonts w:ascii="Aptos Display" w:eastAsia="Times New Roman" w:hAnsi="Aptos Display" w:cs="Arial"/>
          <w:kern w:val="0"/>
          <w:sz w:val="24"/>
          <w:szCs w:val="24"/>
          <w14:ligatures w14:val="none"/>
        </w:rPr>
        <w:t xml:space="preserve"> </w:t>
      </w:r>
      <w:r w:rsidR="00C26790" w:rsidRPr="00610BF1">
        <w:rPr>
          <w:rFonts w:ascii="Aptos Display" w:eastAsia="Times New Roman" w:hAnsi="Aptos Display" w:cs="Arial"/>
          <w:kern w:val="0"/>
          <w:sz w:val="24"/>
          <w:szCs w:val="24"/>
          <w14:ligatures w14:val="none"/>
        </w:rPr>
        <w:t>about</w:t>
      </w:r>
      <w:r w:rsidR="002F1E7A">
        <w:rPr>
          <w:rFonts w:ascii="Aptos Display" w:eastAsia="Times New Roman" w:hAnsi="Aptos Display" w:cs="Arial"/>
          <w:kern w:val="0"/>
          <w:sz w:val="24"/>
          <w:szCs w:val="24"/>
          <w14:ligatures w14:val="none"/>
        </w:rPr>
        <w:t xml:space="preserve"> the</w:t>
      </w:r>
      <w:r w:rsidR="00C26790" w:rsidRPr="00610BF1">
        <w:rPr>
          <w:rFonts w:ascii="Aptos Display" w:eastAsia="Times New Roman" w:hAnsi="Aptos Display" w:cs="Arial"/>
          <w:kern w:val="0"/>
          <w:sz w:val="24"/>
          <w:szCs w:val="24"/>
          <w14:ligatures w14:val="none"/>
        </w:rPr>
        <w:t xml:space="preserve"> pipes underneath and bus traffic damage</w:t>
      </w:r>
      <w:r w:rsidRPr="00610BF1">
        <w:rPr>
          <w:rFonts w:ascii="Aptos Display" w:eastAsia="Times New Roman" w:hAnsi="Aptos Display" w:cs="Arial"/>
          <w:kern w:val="0"/>
          <w:sz w:val="24"/>
          <w:szCs w:val="24"/>
          <w14:ligatures w14:val="none"/>
        </w:rPr>
        <w:t>. Stan a</w:t>
      </w:r>
      <w:r w:rsidR="00C26790" w:rsidRPr="00610BF1">
        <w:rPr>
          <w:rFonts w:ascii="Aptos Display" w:eastAsia="Times New Roman" w:hAnsi="Aptos Display" w:cs="Arial"/>
          <w:kern w:val="0"/>
          <w:sz w:val="24"/>
          <w:szCs w:val="24"/>
          <w14:ligatures w14:val="none"/>
        </w:rPr>
        <w:t>cknowledged issue needs to be addressed during off-season when buses run less frequently and weather is better; noted heated pipes underneath require careful work</w:t>
      </w:r>
      <w:r w:rsidRPr="00610BF1">
        <w:rPr>
          <w:rFonts w:ascii="Aptos Display" w:eastAsia="Times New Roman" w:hAnsi="Aptos Display" w:cs="Arial"/>
          <w:kern w:val="0"/>
          <w:sz w:val="24"/>
          <w:szCs w:val="24"/>
          <w14:ligatures w14:val="none"/>
        </w:rPr>
        <w:t>. The board a</w:t>
      </w:r>
      <w:r w:rsidR="00C26790" w:rsidRPr="00610BF1">
        <w:rPr>
          <w:rFonts w:ascii="Aptos Display" w:eastAsia="Times New Roman" w:hAnsi="Aptos Display" w:cs="Arial"/>
          <w:kern w:val="0"/>
          <w:sz w:val="24"/>
          <w:szCs w:val="24"/>
          <w14:ligatures w14:val="none"/>
        </w:rPr>
        <w:t>greed to add to priority list</w:t>
      </w:r>
    </w:p>
    <w:p w14:paraId="58356605" w14:textId="177C31EF" w:rsidR="00C26790" w:rsidRDefault="007710E5" w:rsidP="007710E5">
      <w:pPr>
        <w:pStyle w:val="ListParagraph"/>
        <w:numPr>
          <w:ilvl w:val="1"/>
          <w:numId w:val="6"/>
        </w:numPr>
        <w:spacing w:after="264"/>
        <w:ind w:right="43"/>
        <w:rPr>
          <w:rFonts w:ascii="Aptos Display" w:eastAsia="Times New Roman" w:hAnsi="Aptos Display" w:cs="Arial"/>
          <w:kern w:val="0"/>
          <w:sz w:val="24"/>
          <w:szCs w:val="24"/>
          <w14:ligatures w14:val="none"/>
        </w:rPr>
      </w:pPr>
      <w:r w:rsidRPr="00610BF1">
        <w:rPr>
          <w:rFonts w:ascii="Aptos Display" w:eastAsia="Times New Roman" w:hAnsi="Aptos Display" w:cs="Arial"/>
          <w:kern w:val="0"/>
          <w:sz w:val="24"/>
          <w:szCs w:val="24"/>
          <w14:ligatures w14:val="none"/>
        </w:rPr>
        <w:t>D4 Dick</w:t>
      </w:r>
      <w:r w:rsidR="00C26790" w:rsidRPr="00610BF1">
        <w:rPr>
          <w:rFonts w:ascii="Aptos Display" w:eastAsia="Times New Roman" w:hAnsi="Aptos Display" w:cs="Arial"/>
          <w:kern w:val="0"/>
          <w:sz w:val="24"/>
          <w:szCs w:val="24"/>
          <w14:ligatures w14:val="none"/>
        </w:rPr>
        <w:t xml:space="preserve"> Wallace discussed</w:t>
      </w:r>
      <w:r w:rsidRPr="00610BF1">
        <w:rPr>
          <w:rFonts w:ascii="Aptos Display" w:eastAsia="Times New Roman" w:hAnsi="Aptos Display" w:cs="Arial"/>
          <w:kern w:val="0"/>
          <w:sz w:val="24"/>
          <w:szCs w:val="24"/>
          <w14:ligatures w14:val="none"/>
        </w:rPr>
        <w:t xml:space="preserve"> Hillside Landscaping</w:t>
      </w:r>
      <w:r w:rsidR="00C26790" w:rsidRPr="00610BF1">
        <w:rPr>
          <w:rFonts w:ascii="Aptos Display" w:eastAsia="Times New Roman" w:hAnsi="Aptos Display" w:cs="Arial"/>
          <w:kern w:val="0"/>
          <w:sz w:val="24"/>
          <w:szCs w:val="24"/>
          <w14:ligatures w14:val="none"/>
        </w:rPr>
        <w:t xml:space="preserve"> grass seeding issues on hill behind D</w:t>
      </w:r>
      <w:r w:rsidRPr="00610BF1">
        <w:rPr>
          <w:rFonts w:ascii="Aptos Display" w:eastAsia="Times New Roman" w:hAnsi="Aptos Display" w:cs="Arial"/>
          <w:kern w:val="0"/>
          <w:sz w:val="24"/>
          <w:szCs w:val="24"/>
          <w14:ligatures w14:val="none"/>
        </w:rPr>
        <w:t xml:space="preserve">, </w:t>
      </w:r>
      <w:r w:rsidR="00C26790" w:rsidRPr="00610BF1">
        <w:rPr>
          <w:rFonts w:ascii="Aptos Display" w:eastAsia="Times New Roman" w:hAnsi="Aptos Display" w:cs="Arial"/>
          <w:kern w:val="0"/>
          <w:sz w:val="24"/>
          <w:szCs w:val="24"/>
          <w14:ligatures w14:val="none"/>
        </w:rPr>
        <w:t>E</w:t>
      </w:r>
      <w:r w:rsidRPr="00610BF1">
        <w:rPr>
          <w:rFonts w:ascii="Aptos Display" w:eastAsia="Times New Roman" w:hAnsi="Aptos Display" w:cs="Arial"/>
          <w:kern w:val="0"/>
          <w:sz w:val="24"/>
          <w:szCs w:val="24"/>
          <w14:ligatures w14:val="none"/>
        </w:rPr>
        <w:t xml:space="preserve">, </w:t>
      </w:r>
      <w:r w:rsidR="00C26790" w:rsidRPr="00610BF1">
        <w:rPr>
          <w:rFonts w:ascii="Aptos Display" w:eastAsia="Times New Roman" w:hAnsi="Aptos Display" w:cs="Arial"/>
          <w:kern w:val="0"/>
          <w:sz w:val="24"/>
          <w:szCs w:val="24"/>
          <w14:ligatures w14:val="none"/>
        </w:rPr>
        <w:t>F and G buildings.</w:t>
      </w:r>
      <w:r w:rsidRPr="00610BF1">
        <w:rPr>
          <w:rFonts w:ascii="Aptos Display" w:eastAsia="Times New Roman" w:hAnsi="Aptos Display" w:cs="Arial"/>
          <w:kern w:val="0"/>
          <w:sz w:val="24"/>
          <w:szCs w:val="24"/>
          <w14:ligatures w14:val="none"/>
        </w:rPr>
        <w:t xml:space="preserve"> </w:t>
      </w:r>
      <w:r w:rsidR="00C26790" w:rsidRPr="00610BF1">
        <w:rPr>
          <w:rFonts w:ascii="Aptos Display" w:eastAsia="Times New Roman" w:hAnsi="Aptos Display" w:cs="Arial"/>
          <w:kern w:val="0"/>
          <w:sz w:val="24"/>
          <w:szCs w:val="24"/>
          <w14:ligatures w14:val="none"/>
        </w:rPr>
        <w:t>Reported grass seed not taking; recommended trenching method rather than surface spreading; noted increased erosion</w:t>
      </w:r>
      <w:r w:rsidRPr="00610BF1">
        <w:rPr>
          <w:rFonts w:ascii="Aptos Display" w:eastAsia="Times New Roman" w:hAnsi="Aptos Display" w:cs="Arial"/>
          <w:kern w:val="0"/>
          <w:sz w:val="24"/>
          <w:szCs w:val="24"/>
          <w14:ligatures w14:val="none"/>
        </w:rPr>
        <w:t>. Stan s</w:t>
      </w:r>
      <w:r w:rsidR="00C26790" w:rsidRPr="00610BF1">
        <w:rPr>
          <w:rFonts w:ascii="Aptos Display" w:eastAsia="Times New Roman" w:hAnsi="Aptos Display" w:cs="Arial"/>
          <w:kern w:val="0"/>
          <w:sz w:val="24"/>
          <w:szCs w:val="24"/>
          <w14:ligatures w14:val="none"/>
        </w:rPr>
        <w:t xml:space="preserve">uggested asking </w:t>
      </w:r>
      <w:r w:rsidR="00C26790" w:rsidRPr="00610BF1">
        <w:rPr>
          <w:rFonts w:ascii="Aptos Display" w:eastAsia="Times New Roman" w:hAnsi="Aptos Display" w:cs="Arial"/>
          <w:kern w:val="0"/>
          <w:sz w:val="24"/>
          <w:szCs w:val="24"/>
          <w14:ligatures w14:val="none"/>
        </w:rPr>
        <w:lastRenderedPageBreak/>
        <w:t>landscaper for methodology recommendation and cost estimate</w:t>
      </w:r>
      <w:r w:rsidRPr="00610BF1">
        <w:rPr>
          <w:rFonts w:ascii="Aptos Display" w:eastAsia="Times New Roman" w:hAnsi="Aptos Display" w:cs="Arial"/>
          <w:kern w:val="0"/>
          <w:sz w:val="24"/>
          <w:szCs w:val="24"/>
          <w14:ligatures w14:val="none"/>
        </w:rPr>
        <w:t>. The board a</w:t>
      </w:r>
      <w:r w:rsidR="00C26790" w:rsidRPr="00610BF1">
        <w:rPr>
          <w:rFonts w:ascii="Aptos Display" w:eastAsia="Times New Roman" w:hAnsi="Aptos Display" w:cs="Arial"/>
          <w:kern w:val="0"/>
          <w:sz w:val="24"/>
          <w:szCs w:val="24"/>
          <w14:ligatures w14:val="none"/>
        </w:rPr>
        <w:t>greed to get landscaper's professional recommendation</w:t>
      </w:r>
      <w:r w:rsidRPr="00610BF1">
        <w:rPr>
          <w:rFonts w:ascii="Aptos Display" w:eastAsia="Times New Roman" w:hAnsi="Aptos Display" w:cs="Arial"/>
          <w:kern w:val="0"/>
          <w:sz w:val="24"/>
          <w:szCs w:val="24"/>
          <w14:ligatures w14:val="none"/>
        </w:rPr>
        <w:t>.</w:t>
      </w:r>
    </w:p>
    <w:p w14:paraId="016EA7D6" w14:textId="77777777" w:rsidR="002F1E7A" w:rsidRPr="00610BF1" w:rsidRDefault="002F1E7A" w:rsidP="002F1E7A">
      <w:pPr>
        <w:pStyle w:val="ListParagraph"/>
        <w:spacing w:after="264"/>
        <w:ind w:right="43"/>
        <w:rPr>
          <w:rFonts w:ascii="Aptos Display" w:eastAsia="Times New Roman" w:hAnsi="Aptos Display" w:cs="Arial"/>
          <w:kern w:val="0"/>
          <w:sz w:val="24"/>
          <w:szCs w:val="24"/>
          <w14:ligatures w14:val="none"/>
        </w:rPr>
      </w:pPr>
    </w:p>
    <w:p w14:paraId="362FD107" w14:textId="051F1A24" w:rsidR="00332B8A" w:rsidRPr="006B7872" w:rsidRDefault="00822439" w:rsidP="006B7872">
      <w:pPr>
        <w:pStyle w:val="ListParagraph"/>
        <w:numPr>
          <w:ilvl w:val="0"/>
          <w:numId w:val="6"/>
        </w:numPr>
        <w:spacing w:after="264" w:line="240" w:lineRule="auto"/>
        <w:ind w:right="43"/>
        <w:rPr>
          <w:rFonts w:ascii="Aptos Light" w:eastAsia="Times New Roman" w:hAnsi="Aptos Light" w:cs="Arial"/>
          <w:kern w:val="0"/>
          <w:sz w:val="24"/>
          <w:szCs w:val="24"/>
          <w14:ligatures w14:val="none"/>
        </w:rPr>
      </w:pPr>
      <w:r w:rsidRPr="006B7872">
        <w:rPr>
          <w:rFonts w:ascii="Aptos Light" w:eastAsia="Times New Roman" w:hAnsi="Aptos Light" w:cs="Arial"/>
          <w:kern w:val="0"/>
          <w:sz w:val="24"/>
          <w:szCs w:val="24"/>
          <w14:ligatures w14:val="none"/>
        </w:rPr>
        <w:t>Treasurer’s report- Dave Wolf</w:t>
      </w:r>
      <w:r w:rsidR="00657D10" w:rsidRPr="006B7872">
        <w:rPr>
          <w:rFonts w:ascii="Aptos Light" w:eastAsia="Times New Roman" w:hAnsi="Aptos Light" w:cs="Arial"/>
          <w:kern w:val="0"/>
          <w:sz w:val="24"/>
          <w:szCs w:val="24"/>
          <w14:ligatures w14:val="none"/>
        </w:rPr>
        <w:t>f</w:t>
      </w:r>
    </w:p>
    <w:p w14:paraId="71522948" w14:textId="77777777" w:rsidR="00332B8A" w:rsidRPr="00150946" w:rsidRDefault="009A1657" w:rsidP="00332B8A">
      <w:pPr>
        <w:pStyle w:val="ListParagraph"/>
        <w:numPr>
          <w:ilvl w:val="1"/>
          <w:numId w:val="6"/>
        </w:numPr>
        <w:spacing w:after="264" w:line="240" w:lineRule="auto"/>
        <w:ind w:right="43"/>
        <w:rPr>
          <w:rFonts w:ascii="Aptos Display" w:eastAsia="Times New Roman" w:hAnsi="Aptos Display" w:cs="Arial"/>
          <w:kern w:val="0"/>
          <w:sz w:val="24"/>
          <w:szCs w:val="24"/>
          <w14:ligatures w14:val="none"/>
        </w:rPr>
      </w:pPr>
      <w:r w:rsidRPr="00150946">
        <w:rPr>
          <w:rFonts w:ascii="Aptos Display" w:eastAsia="Times New Roman" w:hAnsi="Aptos Display" w:cs="Times New Roman"/>
          <w:kern w:val="0"/>
          <w:sz w:val="24"/>
          <w:szCs w:val="24"/>
          <w14:ligatures w14:val="none"/>
        </w:rPr>
        <w:t>Joe presented financial status and proposed transferring excess operating funds to reserves.</w:t>
      </w:r>
    </w:p>
    <w:p w14:paraId="37F77D52" w14:textId="213109D0" w:rsidR="009A1657" w:rsidRPr="00150946" w:rsidRDefault="009A1657" w:rsidP="00332B8A">
      <w:pPr>
        <w:pStyle w:val="ListParagraph"/>
        <w:numPr>
          <w:ilvl w:val="2"/>
          <w:numId w:val="6"/>
        </w:numPr>
        <w:spacing w:after="264" w:line="240" w:lineRule="auto"/>
        <w:ind w:right="43"/>
        <w:rPr>
          <w:rFonts w:ascii="Aptos Display" w:eastAsia="Times New Roman" w:hAnsi="Aptos Display" w:cs="Arial"/>
          <w:kern w:val="0"/>
          <w:sz w:val="24"/>
          <w:szCs w:val="24"/>
          <w14:ligatures w14:val="none"/>
        </w:rPr>
      </w:pPr>
      <w:r w:rsidRPr="00150946">
        <w:rPr>
          <w:rFonts w:ascii="Aptos Display" w:eastAsia="Times New Roman" w:hAnsi="Aptos Display" w:cs="Times New Roman"/>
          <w:kern w:val="0"/>
          <w:sz w:val="24"/>
          <w:szCs w:val="24"/>
          <w14:ligatures w14:val="none"/>
        </w:rPr>
        <w:t>Reported $645,000 in operating accounts, $580,000 in major maintenance accounts; noted high accounts receivable; proposed transferring $320,000 excess operating funds to capital reserves</w:t>
      </w:r>
      <w:r w:rsidR="00FD09AB" w:rsidRPr="00150946">
        <w:rPr>
          <w:rFonts w:ascii="Aptos Display" w:eastAsia="Times New Roman" w:hAnsi="Aptos Display" w:cs="Times New Roman"/>
          <w:kern w:val="0"/>
          <w:sz w:val="24"/>
          <w:szCs w:val="24"/>
          <w14:ligatures w14:val="none"/>
        </w:rPr>
        <w:t>. Stan n</w:t>
      </w:r>
      <w:r w:rsidRPr="00150946">
        <w:rPr>
          <w:rFonts w:ascii="Aptos Display" w:eastAsia="Times New Roman" w:hAnsi="Aptos Display" w:cs="Times New Roman"/>
          <w:kern w:val="0"/>
          <w:sz w:val="24"/>
          <w:szCs w:val="24"/>
          <w14:ligatures w14:val="none"/>
        </w:rPr>
        <w:t>oted insurance came in $100,000 under budget, providing additional cushion</w:t>
      </w:r>
      <w:r w:rsidR="00332B8A" w:rsidRPr="00150946">
        <w:rPr>
          <w:rFonts w:ascii="Aptos Display" w:eastAsia="Times New Roman" w:hAnsi="Aptos Display" w:cs="Times New Roman"/>
          <w:kern w:val="0"/>
          <w:sz w:val="24"/>
          <w:szCs w:val="24"/>
          <w14:ligatures w14:val="none"/>
        </w:rPr>
        <w:t xml:space="preserve"> Aaron m</w:t>
      </w:r>
      <w:r w:rsidRPr="00150946">
        <w:rPr>
          <w:rFonts w:ascii="Aptos Display" w:eastAsia="Times New Roman" w:hAnsi="Aptos Display" w:cs="Times New Roman"/>
          <w:kern w:val="0"/>
          <w:sz w:val="24"/>
          <w:szCs w:val="24"/>
          <w14:ligatures w14:val="none"/>
        </w:rPr>
        <w:t>ade motion to transfer $320,000 from operating to capital reserve account</w:t>
      </w:r>
      <w:r w:rsidR="00332B8A" w:rsidRPr="00150946">
        <w:rPr>
          <w:rFonts w:ascii="Aptos Display" w:eastAsia="Times New Roman" w:hAnsi="Aptos Display" w:cs="Times New Roman"/>
          <w:kern w:val="0"/>
          <w:sz w:val="24"/>
          <w:szCs w:val="24"/>
          <w14:ligatures w14:val="none"/>
        </w:rPr>
        <w:t xml:space="preserve">. </w:t>
      </w:r>
      <w:r w:rsidRPr="00150946">
        <w:rPr>
          <w:rFonts w:ascii="Aptos Display" w:eastAsia="Times New Roman" w:hAnsi="Aptos Display" w:cs="Times New Roman"/>
          <w:kern w:val="0"/>
          <w:sz w:val="24"/>
          <w:szCs w:val="24"/>
          <w14:ligatures w14:val="none"/>
        </w:rPr>
        <w:t>Dave</w:t>
      </w:r>
      <w:r w:rsidR="00332B8A" w:rsidRPr="00150946">
        <w:rPr>
          <w:rFonts w:ascii="Aptos Display" w:eastAsia="Times New Roman" w:hAnsi="Aptos Display" w:cs="Times New Roman"/>
          <w:kern w:val="0"/>
          <w:sz w:val="24"/>
          <w:szCs w:val="24"/>
          <w14:ligatures w14:val="none"/>
        </w:rPr>
        <w:t xml:space="preserve"> s</w:t>
      </w:r>
      <w:r w:rsidRPr="00150946">
        <w:rPr>
          <w:rFonts w:ascii="Aptos Display" w:eastAsia="Times New Roman" w:hAnsi="Aptos Display" w:cs="Times New Roman"/>
          <w:kern w:val="0"/>
          <w:sz w:val="24"/>
          <w:szCs w:val="24"/>
          <w14:ligatures w14:val="none"/>
        </w:rPr>
        <w:t>econded the motion</w:t>
      </w:r>
      <w:r w:rsidR="00332B8A" w:rsidRPr="00150946">
        <w:rPr>
          <w:rFonts w:ascii="Aptos Display" w:eastAsia="Times New Roman" w:hAnsi="Aptos Display" w:cs="Times New Roman"/>
          <w:kern w:val="0"/>
          <w:sz w:val="24"/>
          <w:szCs w:val="24"/>
          <w14:ligatures w14:val="none"/>
        </w:rPr>
        <w:t xml:space="preserve">. </w:t>
      </w:r>
      <w:r w:rsidRPr="00150946">
        <w:rPr>
          <w:rFonts w:ascii="Aptos Display" w:eastAsia="Times New Roman" w:hAnsi="Aptos Display" w:cs="Times New Roman"/>
          <w:kern w:val="0"/>
          <w:sz w:val="24"/>
          <w:szCs w:val="24"/>
          <w14:ligatures w14:val="none"/>
        </w:rPr>
        <w:t>Motion approved unanimously to transfer $320,000 to capital reserves</w:t>
      </w:r>
      <w:r w:rsidR="00332B8A" w:rsidRPr="00150946">
        <w:rPr>
          <w:rFonts w:ascii="Aptos Display" w:eastAsia="Times New Roman" w:hAnsi="Aptos Display" w:cs="Times New Roman"/>
          <w:kern w:val="0"/>
          <w:sz w:val="24"/>
          <w:szCs w:val="24"/>
          <w14:ligatures w14:val="none"/>
        </w:rPr>
        <w:t xml:space="preserve">. </w:t>
      </w:r>
      <w:r w:rsidRPr="00150946">
        <w:rPr>
          <w:rFonts w:ascii="Aptos Display" w:eastAsia="Times New Roman" w:hAnsi="Aptos Display" w:cs="Times New Roman"/>
          <w:kern w:val="0"/>
          <w:sz w:val="24"/>
          <w:szCs w:val="24"/>
          <w14:ligatures w14:val="none"/>
        </w:rPr>
        <w:t>Fidelity accounts earning approximately 3.45% interest</w:t>
      </w:r>
      <w:r w:rsidR="00332B8A" w:rsidRPr="00150946">
        <w:rPr>
          <w:rFonts w:ascii="Aptos Display" w:eastAsia="Times New Roman" w:hAnsi="Aptos Display" w:cs="Times New Roman"/>
          <w:kern w:val="0"/>
          <w:sz w:val="24"/>
          <w:szCs w:val="24"/>
          <w14:ligatures w14:val="none"/>
        </w:rPr>
        <w:t xml:space="preserve">. </w:t>
      </w:r>
      <w:r w:rsidRPr="00150946">
        <w:rPr>
          <w:rFonts w:ascii="Aptos Display" w:eastAsia="Times New Roman" w:hAnsi="Aptos Display" w:cs="Times New Roman"/>
          <w:kern w:val="0"/>
          <w:sz w:val="24"/>
          <w:szCs w:val="24"/>
          <w14:ligatures w14:val="none"/>
        </w:rPr>
        <w:t>No assessment increase needed at this time</w:t>
      </w:r>
    </w:p>
    <w:p w14:paraId="2A55B110" w14:textId="77777777" w:rsidR="00150946" w:rsidRDefault="00150946" w:rsidP="00150946">
      <w:pPr>
        <w:pStyle w:val="ListParagraph"/>
        <w:spacing w:after="0" w:line="240" w:lineRule="auto"/>
        <w:ind w:left="360" w:right="43"/>
        <w:rPr>
          <w:rFonts w:ascii="Aptos Light" w:eastAsia="Times New Roman" w:hAnsi="Aptos Light" w:cs="Arial"/>
          <w:kern w:val="0"/>
          <w:sz w:val="24"/>
          <w:szCs w:val="24"/>
          <w14:ligatures w14:val="none"/>
        </w:rPr>
      </w:pPr>
    </w:p>
    <w:p w14:paraId="1EC8A366" w14:textId="79AE2F33" w:rsidR="00150946" w:rsidRPr="00150946" w:rsidRDefault="00822439" w:rsidP="00150946">
      <w:pPr>
        <w:pStyle w:val="ListParagraph"/>
        <w:numPr>
          <w:ilvl w:val="0"/>
          <w:numId w:val="6"/>
        </w:numPr>
        <w:spacing w:after="0"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Manager’s Report</w:t>
      </w:r>
    </w:p>
    <w:p w14:paraId="48B70F83" w14:textId="351FC4AB" w:rsidR="00285E05" w:rsidRPr="00150946" w:rsidRDefault="00285E05" w:rsidP="00A210E0">
      <w:pPr>
        <w:pStyle w:val="ListParagraph"/>
        <w:spacing w:after="0" w:line="240" w:lineRule="auto"/>
        <w:ind w:left="360" w:right="43"/>
        <w:rPr>
          <w:rFonts w:ascii="Aptos Light" w:eastAsia="Times New Roman" w:hAnsi="Aptos Light" w:cs="Arial"/>
          <w:kern w:val="0"/>
          <w:sz w:val="24"/>
          <w:szCs w:val="24"/>
          <w:u w:val="single"/>
          <w14:ligatures w14:val="none"/>
        </w:rPr>
      </w:pPr>
      <w:r w:rsidRPr="00150946">
        <w:rPr>
          <w:rFonts w:ascii="Aptos Light" w:eastAsia="Times New Roman" w:hAnsi="Aptos Light" w:cs="Arial"/>
          <w:kern w:val="0"/>
          <w:sz w:val="24"/>
          <w:szCs w:val="24"/>
          <w:u w:val="single"/>
          <w14:ligatures w14:val="none"/>
        </w:rPr>
        <w:t>Projects Update</w:t>
      </w:r>
      <w:r w:rsidR="00014923" w:rsidRPr="00150946">
        <w:rPr>
          <w:rFonts w:ascii="Aptos Light" w:eastAsia="Times New Roman" w:hAnsi="Aptos Light" w:cs="Arial"/>
          <w:kern w:val="0"/>
          <w:sz w:val="24"/>
          <w:szCs w:val="24"/>
          <w:u w:val="single"/>
          <w14:ligatures w14:val="none"/>
        </w:rPr>
        <w:t>:</w:t>
      </w:r>
    </w:p>
    <w:p w14:paraId="6382701B" w14:textId="77777777" w:rsidR="00F22038" w:rsidRPr="00150946" w:rsidRDefault="00CA72A3" w:rsidP="00F22038">
      <w:pPr>
        <w:numPr>
          <w:ilvl w:val="1"/>
          <w:numId w:val="6"/>
        </w:numPr>
        <w:spacing w:after="0"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Window/Door replacement update –</w:t>
      </w:r>
      <w:r w:rsidR="00D17BF4" w:rsidRPr="00150946">
        <w:rPr>
          <w:rFonts w:ascii="Aptos Light" w:eastAsia="Times New Roman" w:hAnsi="Aptos Light" w:cs="Arial"/>
          <w:kern w:val="0"/>
          <w:sz w:val="24"/>
          <w:szCs w:val="24"/>
          <w14:ligatures w14:val="none"/>
        </w:rPr>
        <w:t xml:space="preserve"> board approved estimates</w:t>
      </w:r>
      <w:r w:rsidR="007474FE" w:rsidRPr="00150946">
        <w:rPr>
          <w:rFonts w:ascii="Aptos Light" w:eastAsia="Times New Roman" w:hAnsi="Aptos Light" w:cs="Arial"/>
          <w:kern w:val="0"/>
          <w:sz w:val="24"/>
          <w:szCs w:val="24"/>
          <w14:ligatures w14:val="none"/>
        </w:rPr>
        <w:t>/status update</w:t>
      </w:r>
    </w:p>
    <w:p w14:paraId="523C4481" w14:textId="44FFB806" w:rsidR="00CA448A" w:rsidRDefault="00F22038" w:rsidP="00CA448A">
      <w:pPr>
        <w:numPr>
          <w:ilvl w:val="2"/>
          <w:numId w:val="6"/>
        </w:numPr>
        <w:spacing w:after="0" w:line="240" w:lineRule="auto"/>
        <w:ind w:right="43"/>
        <w:rPr>
          <w:rFonts w:ascii="Aptos Display" w:eastAsia="Times New Roman" w:hAnsi="Aptos Display" w:cs="Times New Roman"/>
          <w:kern w:val="0"/>
          <w:sz w:val="24"/>
          <w:szCs w:val="24"/>
          <w14:ligatures w14:val="none"/>
        </w:rPr>
      </w:pPr>
      <w:r w:rsidRPr="00150946">
        <w:rPr>
          <w:rFonts w:ascii="Aptos Display" w:eastAsia="Times New Roman" w:hAnsi="Aptos Display" w:cs="Times New Roman"/>
          <w:kern w:val="0"/>
          <w:sz w:val="24"/>
          <w:szCs w:val="24"/>
          <w14:ligatures w14:val="none"/>
        </w:rPr>
        <w:t>Lindsay presented additional window and door replacements identified during walkthrough.</w:t>
      </w:r>
      <w:r w:rsidRPr="00150946">
        <w:rPr>
          <w:rFonts w:ascii="Aptos Display" w:eastAsia="Times New Roman" w:hAnsi="Aptos Display" w:cs="Arial"/>
          <w:kern w:val="0"/>
          <w:sz w:val="24"/>
          <w:szCs w:val="24"/>
          <w14:ligatures w14:val="none"/>
        </w:rPr>
        <w:t xml:space="preserve"> </w:t>
      </w:r>
      <w:r w:rsidRPr="00150946">
        <w:rPr>
          <w:rFonts w:ascii="Aptos Display" w:eastAsia="Times New Roman" w:hAnsi="Aptos Display" w:cs="Times New Roman"/>
          <w:kern w:val="0"/>
          <w:sz w:val="24"/>
          <w:szCs w:val="24"/>
          <w14:ligatures w14:val="none"/>
        </w:rPr>
        <w:t>Reported walkthrough completed; additional items found including failed casements, inoperable sliders, failed seals; total additional cost $44,006 from Pella and Sawhorse</w:t>
      </w:r>
      <w:r w:rsidR="008A367E" w:rsidRPr="00150946">
        <w:rPr>
          <w:rFonts w:ascii="Aptos Display" w:eastAsia="Times New Roman" w:hAnsi="Aptos Display" w:cs="Times New Roman"/>
          <w:kern w:val="0"/>
          <w:sz w:val="24"/>
          <w:szCs w:val="24"/>
          <w14:ligatures w14:val="none"/>
        </w:rPr>
        <w:t xml:space="preserve">. </w:t>
      </w:r>
      <w:r w:rsidRPr="00150946">
        <w:rPr>
          <w:rFonts w:ascii="Aptos Display" w:eastAsia="Times New Roman" w:hAnsi="Aptos Display" w:cs="Times New Roman"/>
          <w:kern w:val="0"/>
          <w:sz w:val="24"/>
          <w:szCs w:val="24"/>
          <w14:ligatures w14:val="none"/>
        </w:rPr>
        <w:t>Questioned whether all replacements necessary; discussed G4 fixed window with failed casement</w:t>
      </w:r>
      <w:r w:rsidR="008A367E" w:rsidRPr="00150946">
        <w:rPr>
          <w:rFonts w:ascii="Aptos Display" w:eastAsia="Times New Roman" w:hAnsi="Aptos Display" w:cs="Times New Roman"/>
          <w:kern w:val="0"/>
          <w:sz w:val="24"/>
          <w:szCs w:val="24"/>
          <w14:ligatures w14:val="none"/>
        </w:rPr>
        <w:t>. Dave s</w:t>
      </w:r>
      <w:r w:rsidRPr="00150946">
        <w:rPr>
          <w:rFonts w:ascii="Aptos Display" w:eastAsia="Times New Roman" w:hAnsi="Aptos Display" w:cs="Times New Roman"/>
          <w:kern w:val="0"/>
          <w:sz w:val="24"/>
          <w:szCs w:val="24"/>
          <w14:ligatures w14:val="none"/>
        </w:rPr>
        <w:t>uggested reusing window glass if only casement is damaged</w:t>
      </w:r>
      <w:r w:rsidR="00AF2DDF" w:rsidRPr="00150946">
        <w:rPr>
          <w:rFonts w:ascii="Aptos Display" w:eastAsia="Times New Roman" w:hAnsi="Aptos Display" w:cs="Times New Roman"/>
          <w:kern w:val="0"/>
          <w:sz w:val="24"/>
          <w:szCs w:val="24"/>
          <w14:ligatures w14:val="none"/>
        </w:rPr>
        <w:t>.</w:t>
      </w:r>
    </w:p>
    <w:p w14:paraId="4C4F2583" w14:textId="77777777" w:rsidR="0078425F" w:rsidRPr="00501116" w:rsidRDefault="003400DE" w:rsidP="003400DE">
      <w:pPr>
        <w:numPr>
          <w:ilvl w:val="3"/>
          <w:numId w:val="6"/>
        </w:numPr>
        <w:spacing w:after="0" w:line="240" w:lineRule="auto"/>
        <w:ind w:right="43"/>
        <w:rPr>
          <w:rFonts w:ascii="Amasis MT Pro Medium" w:eastAsia="Times New Roman" w:hAnsi="Amasis MT Pro Medium" w:cs="Aharoni"/>
          <w:kern w:val="0"/>
          <w:sz w:val="18"/>
          <w:szCs w:val="18"/>
          <w14:ligatures w14:val="none"/>
        </w:rPr>
      </w:pPr>
      <w:r w:rsidRPr="00501116">
        <w:rPr>
          <w:rFonts w:ascii="Amasis MT Pro Medium" w:eastAsia="Times New Roman" w:hAnsi="Amasis MT Pro Medium" w:cs="Aharoni"/>
          <w:kern w:val="0"/>
          <w:sz w:val="18"/>
          <w:szCs w:val="18"/>
          <w14:ligatures w14:val="none"/>
        </w:rPr>
        <w:t xml:space="preserve">Units: </w:t>
      </w:r>
    </w:p>
    <w:p w14:paraId="6BD8DB5B" w14:textId="69B81FF7" w:rsidR="00260FBE" w:rsidRPr="00501116" w:rsidRDefault="00260FBE" w:rsidP="008F073D">
      <w:pPr>
        <w:numPr>
          <w:ilvl w:val="4"/>
          <w:numId w:val="23"/>
        </w:numPr>
        <w:spacing w:after="0" w:line="240" w:lineRule="auto"/>
        <w:ind w:right="43"/>
        <w:rPr>
          <w:rFonts w:ascii="Amasis MT Pro Medium" w:eastAsia="Times New Roman" w:hAnsi="Amasis MT Pro Medium" w:cs="Aharoni"/>
          <w:kern w:val="0"/>
          <w:sz w:val="18"/>
          <w:szCs w:val="18"/>
          <w14:ligatures w14:val="none"/>
        </w:rPr>
      </w:pPr>
      <w:r w:rsidRPr="00501116">
        <w:rPr>
          <w:rFonts w:ascii="Amasis MT Pro Medium" w:eastAsia="Times New Roman" w:hAnsi="Amasis MT Pro Medium" w:cs="Aharoni"/>
          <w:kern w:val="0"/>
          <w:sz w:val="18"/>
          <w:szCs w:val="18"/>
          <w14:ligatures w14:val="none"/>
        </w:rPr>
        <w:t>C</w:t>
      </w:r>
      <w:r w:rsidR="003900BC" w:rsidRPr="00501116">
        <w:rPr>
          <w:rFonts w:ascii="Amasis MT Pro Medium" w:eastAsia="Times New Roman" w:hAnsi="Amasis MT Pro Medium" w:cs="Aharoni"/>
          <w:kern w:val="0"/>
          <w:sz w:val="18"/>
          <w:szCs w:val="18"/>
          <w14:ligatures w14:val="none"/>
        </w:rPr>
        <w:t>3</w:t>
      </w:r>
      <w:r w:rsidR="004113EA" w:rsidRPr="00501116">
        <w:rPr>
          <w:rFonts w:ascii="Amasis MT Pro Medium" w:eastAsia="Times New Roman" w:hAnsi="Amasis MT Pro Medium" w:cs="Aharoni"/>
          <w:kern w:val="0"/>
          <w:sz w:val="18"/>
          <w:szCs w:val="18"/>
          <w14:ligatures w14:val="none"/>
        </w:rPr>
        <w:t xml:space="preserve"> – 4 windows</w:t>
      </w:r>
    </w:p>
    <w:p w14:paraId="4DEC1937" w14:textId="6D5B7C30" w:rsidR="00260FBE" w:rsidRPr="00501116" w:rsidRDefault="003900BC" w:rsidP="008F073D">
      <w:pPr>
        <w:numPr>
          <w:ilvl w:val="4"/>
          <w:numId w:val="23"/>
        </w:numPr>
        <w:spacing w:after="0" w:line="240" w:lineRule="auto"/>
        <w:ind w:right="43"/>
        <w:rPr>
          <w:rFonts w:ascii="Amasis MT Pro Medium" w:eastAsia="Times New Roman" w:hAnsi="Amasis MT Pro Medium" w:cs="Aharoni"/>
          <w:kern w:val="0"/>
          <w:sz w:val="18"/>
          <w:szCs w:val="18"/>
          <w14:ligatures w14:val="none"/>
        </w:rPr>
      </w:pPr>
      <w:r w:rsidRPr="00501116">
        <w:rPr>
          <w:rFonts w:ascii="Amasis MT Pro Medium" w:eastAsia="Times New Roman" w:hAnsi="Amasis MT Pro Medium" w:cs="Aharoni"/>
          <w:kern w:val="0"/>
          <w:sz w:val="18"/>
          <w:szCs w:val="18"/>
          <w14:ligatures w14:val="none"/>
        </w:rPr>
        <w:t>D4</w:t>
      </w:r>
      <w:r w:rsidR="004113EA" w:rsidRPr="00501116">
        <w:rPr>
          <w:rFonts w:ascii="Amasis MT Pro Medium" w:eastAsia="Times New Roman" w:hAnsi="Amasis MT Pro Medium" w:cs="Aharoni"/>
          <w:kern w:val="0"/>
          <w:sz w:val="18"/>
          <w:szCs w:val="18"/>
          <w14:ligatures w14:val="none"/>
        </w:rPr>
        <w:t xml:space="preserve"> – 5 windows</w:t>
      </w:r>
    </w:p>
    <w:p w14:paraId="2F134DBB" w14:textId="6EE138BF" w:rsidR="00260FBE" w:rsidRPr="00501116" w:rsidRDefault="00CB0B26" w:rsidP="008F073D">
      <w:pPr>
        <w:numPr>
          <w:ilvl w:val="4"/>
          <w:numId w:val="23"/>
        </w:numPr>
        <w:spacing w:after="0" w:line="240" w:lineRule="auto"/>
        <w:ind w:right="43"/>
        <w:rPr>
          <w:rFonts w:ascii="Amasis MT Pro Medium" w:eastAsia="Times New Roman" w:hAnsi="Amasis MT Pro Medium" w:cs="Aharoni"/>
          <w:kern w:val="0"/>
          <w:sz w:val="18"/>
          <w:szCs w:val="18"/>
          <w14:ligatures w14:val="none"/>
        </w:rPr>
      </w:pPr>
      <w:r w:rsidRPr="00501116">
        <w:rPr>
          <w:rFonts w:ascii="Amasis MT Pro Medium" w:eastAsia="Times New Roman" w:hAnsi="Amasis MT Pro Medium" w:cs="Aharoni"/>
          <w:kern w:val="0"/>
          <w:sz w:val="18"/>
          <w:szCs w:val="18"/>
          <w14:ligatures w14:val="none"/>
        </w:rPr>
        <w:t>E3</w:t>
      </w:r>
      <w:r w:rsidR="004113EA" w:rsidRPr="00501116">
        <w:rPr>
          <w:rFonts w:ascii="Amasis MT Pro Medium" w:eastAsia="Times New Roman" w:hAnsi="Amasis MT Pro Medium" w:cs="Aharoni"/>
          <w:kern w:val="0"/>
          <w:sz w:val="18"/>
          <w:szCs w:val="18"/>
          <w14:ligatures w14:val="none"/>
        </w:rPr>
        <w:t xml:space="preserve"> </w:t>
      </w:r>
      <w:r w:rsidR="00507FF2" w:rsidRPr="00501116">
        <w:rPr>
          <w:rFonts w:ascii="Amasis MT Pro Medium" w:eastAsia="Times New Roman" w:hAnsi="Amasis MT Pro Medium" w:cs="Aharoni"/>
          <w:kern w:val="0"/>
          <w:sz w:val="18"/>
          <w:szCs w:val="18"/>
          <w14:ligatures w14:val="none"/>
        </w:rPr>
        <w:t>–</w:t>
      </w:r>
      <w:r w:rsidR="004113EA" w:rsidRPr="00501116">
        <w:rPr>
          <w:rFonts w:ascii="Amasis MT Pro Medium" w:eastAsia="Times New Roman" w:hAnsi="Amasis MT Pro Medium" w:cs="Aharoni"/>
          <w:kern w:val="0"/>
          <w:sz w:val="18"/>
          <w:szCs w:val="18"/>
          <w14:ligatures w14:val="none"/>
        </w:rPr>
        <w:t xml:space="preserve"> </w:t>
      </w:r>
      <w:r w:rsidR="00507FF2" w:rsidRPr="00501116">
        <w:rPr>
          <w:rFonts w:ascii="Amasis MT Pro Medium" w:eastAsia="Times New Roman" w:hAnsi="Amasis MT Pro Medium" w:cs="Aharoni"/>
          <w:kern w:val="0"/>
          <w:sz w:val="18"/>
          <w:szCs w:val="18"/>
          <w14:ligatures w14:val="none"/>
        </w:rPr>
        <w:t>1 window &amp; 2 slider</w:t>
      </w:r>
      <w:r w:rsidR="00501116">
        <w:rPr>
          <w:rFonts w:ascii="Amasis MT Pro Medium" w:eastAsia="Times New Roman" w:hAnsi="Amasis MT Pro Medium" w:cs="Aharoni"/>
          <w:kern w:val="0"/>
          <w:sz w:val="18"/>
          <w:szCs w:val="18"/>
          <w14:ligatures w14:val="none"/>
        </w:rPr>
        <w:t>s</w:t>
      </w:r>
    </w:p>
    <w:p w14:paraId="740969DB" w14:textId="2974BA19" w:rsidR="00260FBE" w:rsidRPr="00501116" w:rsidRDefault="00CF3AC1" w:rsidP="008F073D">
      <w:pPr>
        <w:numPr>
          <w:ilvl w:val="4"/>
          <w:numId w:val="23"/>
        </w:numPr>
        <w:spacing w:after="0" w:line="240" w:lineRule="auto"/>
        <w:ind w:right="43"/>
        <w:rPr>
          <w:rFonts w:ascii="Amasis MT Pro Medium" w:eastAsia="Times New Roman" w:hAnsi="Amasis MT Pro Medium" w:cs="Aharoni"/>
          <w:kern w:val="0"/>
          <w:sz w:val="18"/>
          <w:szCs w:val="18"/>
          <w14:ligatures w14:val="none"/>
        </w:rPr>
      </w:pPr>
      <w:r w:rsidRPr="00501116">
        <w:rPr>
          <w:rFonts w:ascii="Amasis MT Pro Medium" w:eastAsia="Times New Roman" w:hAnsi="Amasis MT Pro Medium" w:cs="Aharoni"/>
          <w:kern w:val="0"/>
          <w:sz w:val="18"/>
          <w:szCs w:val="18"/>
          <w14:ligatures w14:val="none"/>
        </w:rPr>
        <w:t>F</w:t>
      </w:r>
      <w:r w:rsidR="00260FBE" w:rsidRPr="00501116">
        <w:rPr>
          <w:rFonts w:ascii="Amasis MT Pro Medium" w:eastAsia="Times New Roman" w:hAnsi="Amasis MT Pro Medium" w:cs="Aharoni"/>
          <w:kern w:val="0"/>
          <w:sz w:val="18"/>
          <w:szCs w:val="18"/>
          <w14:ligatures w14:val="none"/>
        </w:rPr>
        <w:t>3</w:t>
      </w:r>
      <w:r w:rsidR="00501116">
        <w:rPr>
          <w:rFonts w:ascii="Amasis MT Pro Medium" w:eastAsia="Times New Roman" w:hAnsi="Amasis MT Pro Medium" w:cs="Aharoni"/>
          <w:kern w:val="0"/>
          <w:sz w:val="18"/>
          <w:szCs w:val="18"/>
          <w14:ligatures w14:val="none"/>
        </w:rPr>
        <w:t xml:space="preserve"> – 1 window </w:t>
      </w:r>
      <w:r w:rsidR="005F5EE2">
        <w:rPr>
          <w:rFonts w:ascii="Amasis MT Pro Medium" w:eastAsia="Times New Roman" w:hAnsi="Amasis MT Pro Medium" w:cs="Aharoni"/>
          <w:kern w:val="0"/>
          <w:sz w:val="18"/>
          <w:szCs w:val="18"/>
          <w14:ligatures w14:val="none"/>
        </w:rPr>
        <w:t>&amp;</w:t>
      </w:r>
      <w:r w:rsidR="00501116">
        <w:rPr>
          <w:rFonts w:ascii="Amasis MT Pro Medium" w:eastAsia="Times New Roman" w:hAnsi="Amasis MT Pro Medium" w:cs="Aharoni"/>
          <w:kern w:val="0"/>
          <w:sz w:val="18"/>
          <w:szCs w:val="18"/>
          <w14:ligatures w14:val="none"/>
        </w:rPr>
        <w:t xml:space="preserve"> 2 sliders</w:t>
      </w:r>
    </w:p>
    <w:p w14:paraId="4E7F640C" w14:textId="0C109E92" w:rsidR="00260FBE" w:rsidRPr="00501116" w:rsidRDefault="0039660A" w:rsidP="008F073D">
      <w:pPr>
        <w:numPr>
          <w:ilvl w:val="4"/>
          <w:numId w:val="23"/>
        </w:numPr>
        <w:spacing w:after="0" w:line="240" w:lineRule="auto"/>
        <w:ind w:right="43"/>
        <w:rPr>
          <w:rFonts w:ascii="Amasis MT Pro Medium" w:eastAsia="Times New Roman" w:hAnsi="Amasis MT Pro Medium" w:cs="Aharoni"/>
          <w:kern w:val="0"/>
          <w:sz w:val="18"/>
          <w:szCs w:val="18"/>
          <w14:ligatures w14:val="none"/>
        </w:rPr>
      </w:pPr>
      <w:r w:rsidRPr="00501116">
        <w:rPr>
          <w:rFonts w:ascii="Amasis MT Pro Medium" w:eastAsia="Times New Roman" w:hAnsi="Amasis MT Pro Medium" w:cs="Aharoni"/>
          <w:kern w:val="0"/>
          <w:sz w:val="18"/>
          <w:szCs w:val="18"/>
          <w14:ligatures w14:val="none"/>
        </w:rPr>
        <w:t>G4</w:t>
      </w:r>
      <w:r w:rsidR="00F22CF0">
        <w:rPr>
          <w:rFonts w:ascii="Amasis MT Pro Medium" w:eastAsia="Times New Roman" w:hAnsi="Amasis MT Pro Medium" w:cs="Aharoni"/>
          <w:kern w:val="0"/>
          <w:sz w:val="18"/>
          <w:szCs w:val="18"/>
          <w14:ligatures w14:val="none"/>
        </w:rPr>
        <w:t xml:space="preserve"> – 3 windows</w:t>
      </w:r>
    </w:p>
    <w:p w14:paraId="3F4F3790" w14:textId="1FAE8963" w:rsidR="00260FBE" w:rsidRPr="00501116" w:rsidRDefault="0039660A" w:rsidP="008F073D">
      <w:pPr>
        <w:numPr>
          <w:ilvl w:val="4"/>
          <w:numId w:val="23"/>
        </w:numPr>
        <w:spacing w:after="0" w:line="240" w:lineRule="auto"/>
        <w:ind w:right="43"/>
        <w:rPr>
          <w:rFonts w:ascii="Amasis MT Pro Medium" w:eastAsia="Times New Roman" w:hAnsi="Amasis MT Pro Medium" w:cs="Aharoni"/>
          <w:kern w:val="0"/>
          <w:sz w:val="18"/>
          <w:szCs w:val="18"/>
          <w14:ligatures w14:val="none"/>
        </w:rPr>
      </w:pPr>
      <w:r w:rsidRPr="00501116">
        <w:rPr>
          <w:rFonts w:ascii="Amasis MT Pro Medium" w:eastAsia="Times New Roman" w:hAnsi="Amasis MT Pro Medium" w:cs="Aharoni"/>
          <w:kern w:val="0"/>
          <w:sz w:val="18"/>
          <w:szCs w:val="18"/>
          <w14:ligatures w14:val="none"/>
        </w:rPr>
        <w:t>H5</w:t>
      </w:r>
      <w:r w:rsidR="00F22CF0">
        <w:rPr>
          <w:rFonts w:ascii="Amasis MT Pro Medium" w:eastAsia="Times New Roman" w:hAnsi="Amasis MT Pro Medium" w:cs="Aharoni"/>
          <w:kern w:val="0"/>
          <w:sz w:val="18"/>
          <w:szCs w:val="18"/>
          <w14:ligatures w14:val="none"/>
        </w:rPr>
        <w:t xml:space="preserve"> – 3 windows &amp; </w:t>
      </w:r>
      <w:r w:rsidR="005F5EE2">
        <w:rPr>
          <w:rFonts w:ascii="Amasis MT Pro Medium" w:eastAsia="Times New Roman" w:hAnsi="Amasis MT Pro Medium" w:cs="Aharoni"/>
          <w:kern w:val="0"/>
          <w:sz w:val="18"/>
          <w:szCs w:val="18"/>
          <w14:ligatures w14:val="none"/>
        </w:rPr>
        <w:t>2 sliders</w:t>
      </w:r>
    </w:p>
    <w:p w14:paraId="154BD29C" w14:textId="77777777" w:rsidR="000C3286" w:rsidRDefault="0039660A" w:rsidP="008F073D">
      <w:pPr>
        <w:numPr>
          <w:ilvl w:val="4"/>
          <w:numId w:val="23"/>
        </w:numPr>
        <w:spacing w:after="0" w:line="240" w:lineRule="auto"/>
        <w:ind w:right="43"/>
        <w:rPr>
          <w:rFonts w:ascii="Amasis MT Pro Medium" w:eastAsia="Times New Roman" w:hAnsi="Amasis MT Pro Medium" w:cs="Aharoni"/>
          <w:kern w:val="0"/>
          <w:sz w:val="18"/>
          <w:szCs w:val="18"/>
          <w14:ligatures w14:val="none"/>
        </w:rPr>
      </w:pPr>
      <w:r w:rsidRPr="000C3286">
        <w:rPr>
          <w:rFonts w:ascii="Amasis MT Pro Medium" w:eastAsia="Times New Roman" w:hAnsi="Amasis MT Pro Medium" w:cs="Aharoni"/>
          <w:kern w:val="0"/>
          <w:sz w:val="18"/>
          <w:szCs w:val="18"/>
          <w14:ligatures w14:val="none"/>
        </w:rPr>
        <w:t>I5</w:t>
      </w:r>
      <w:r w:rsidR="005F5EE2" w:rsidRPr="000C3286">
        <w:rPr>
          <w:rFonts w:ascii="Amasis MT Pro Medium" w:eastAsia="Times New Roman" w:hAnsi="Amasis MT Pro Medium" w:cs="Aharoni"/>
          <w:kern w:val="0"/>
          <w:sz w:val="18"/>
          <w:szCs w:val="18"/>
          <w14:ligatures w14:val="none"/>
        </w:rPr>
        <w:t xml:space="preserve"> – 3 windows</w:t>
      </w:r>
    </w:p>
    <w:p w14:paraId="3208515E" w14:textId="35C54654" w:rsidR="000C3286" w:rsidRDefault="000C3286" w:rsidP="008F073D">
      <w:pPr>
        <w:numPr>
          <w:ilvl w:val="4"/>
          <w:numId w:val="23"/>
        </w:numPr>
        <w:spacing w:after="0" w:line="240" w:lineRule="auto"/>
        <w:ind w:right="43"/>
        <w:rPr>
          <w:rFonts w:ascii="Amasis MT Pro Medium" w:eastAsia="Times New Roman" w:hAnsi="Amasis MT Pro Medium" w:cs="Aharoni"/>
          <w:kern w:val="0"/>
          <w:sz w:val="18"/>
          <w:szCs w:val="18"/>
          <w14:ligatures w14:val="none"/>
        </w:rPr>
      </w:pPr>
      <w:r>
        <w:rPr>
          <w:rFonts w:ascii="Amasis MT Pro Medium" w:eastAsia="Times New Roman" w:hAnsi="Amasis MT Pro Medium" w:cs="Aharoni"/>
          <w:kern w:val="0"/>
          <w:sz w:val="18"/>
          <w:szCs w:val="18"/>
          <w14:ligatures w14:val="none"/>
        </w:rPr>
        <w:t>J1 – 2 sliders</w:t>
      </w:r>
    </w:p>
    <w:p w14:paraId="13608D9A" w14:textId="21236819" w:rsidR="008F073D" w:rsidRPr="000C3286" w:rsidRDefault="0039660A" w:rsidP="008F073D">
      <w:pPr>
        <w:numPr>
          <w:ilvl w:val="4"/>
          <w:numId w:val="23"/>
        </w:numPr>
        <w:spacing w:after="0" w:line="240" w:lineRule="auto"/>
        <w:ind w:right="43"/>
        <w:rPr>
          <w:rFonts w:ascii="Amasis MT Pro Medium" w:eastAsia="Times New Roman" w:hAnsi="Amasis MT Pro Medium" w:cs="Aharoni"/>
          <w:kern w:val="0"/>
          <w:sz w:val="18"/>
          <w:szCs w:val="18"/>
          <w14:ligatures w14:val="none"/>
        </w:rPr>
      </w:pPr>
      <w:r w:rsidRPr="000C3286">
        <w:rPr>
          <w:rFonts w:ascii="Amasis MT Pro Medium" w:eastAsia="Times New Roman" w:hAnsi="Amasis MT Pro Medium" w:cs="Aharoni"/>
          <w:kern w:val="0"/>
          <w:sz w:val="18"/>
          <w:szCs w:val="18"/>
          <w14:ligatures w14:val="none"/>
        </w:rPr>
        <w:t>J5</w:t>
      </w:r>
      <w:r w:rsidR="005F5EE2" w:rsidRPr="000C3286">
        <w:rPr>
          <w:rFonts w:ascii="Amasis MT Pro Medium" w:eastAsia="Times New Roman" w:hAnsi="Amasis MT Pro Medium" w:cs="Aharoni"/>
          <w:kern w:val="0"/>
          <w:sz w:val="18"/>
          <w:szCs w:val="18"/>
          <w14:ligatures w14:val="none"/>
        </w:rPr>
        <w:t xml:space="preserve"> </w:t>
      </w:r>
      <w:r w:rsidR="000C3286">
        <w:rPr>
          <w:rFonts w:ascii="Amasis MT Pro Medium" w:eastAsia="Times New Roman" w:hAnsi="Amasis MT Pro Medium" w:cs="Aharoni"/>
          <w:kern w:val="0"/>
          <w:sz w:val="18"/>
          <w:szCs w:val="18"/>
          <w14:ligatures w14:val="none"/>
        </w:rPr>
        <w:t>–</w:t>
      </w:r>
      <w:r w:rsidR="005F5EE2" w:rsidRPr="000C3286">
        <w:rPr>
          <w:rFonts w:ascii="Amasis MT Pro Medium" w:eastAsia="Times New Roman" w:hAnsi="Amasis MT Pro Medium" w:cs="Aharoni"/>
          <w:kern w:val="0"/>
          <w:sz w:val="18"/>
          <w:szCs w:val="18"/>
          <w14:ligatures w14:val="none"/>
        </w:rPr>
        <w:t xml:space="preserve"> </w:t>
      </w:r>
      <w:r w:rsidR="000C3286">
        <w:rPr>
          <w:rFonts w:ascii="Amasis MT Pro Medium" w:eastAsia="Times New Roman" w:hAnsi="Amasis MT Pro Medium" w:cs="Aharoni"/>
          <w:kern w:val="0"/>
          <w:sz w:val="18"/>
          <w:szCs w:val="18"/>
          <w14:ligatures w14:val="none"/>
        </w:rPr>
        <w:t>2 windows</w:t>
      </w:r>
    </w:p>
    <w:p w14:paraId="790A5E35" w14:textId="41BA9602" w:rsidR="00D346A1" w:rsidRPr="00501116" w:rsidRDefault="00D346A1" w:rsidP="00507FF2">
      <w:pPr>
        <w:numPr>
          <w:ilvl w:val="4"/>
          <w:numId w:val="23"/>
        </w:numPr>
        <w:spacing w:after="0" w:line="240" w:lineRule="auto"/>
        <w:ind w:right="43"/>
        <w:rPr>
          <w:rFonts w:ascii="Amasis MT Pro Medium" w:eastAsia="Times New Roman" w:hAnsi="Amasis MT Pro Medium" w:cs="Aharoni"/>
          <w:kern w:val="0"/>
          <w:sz w:val="18"/>
          <w:szCs w:val="18"/>
          <w14:ligatures w14:val="none"/>
        </w:rPr>
      </w:pPr>
      <w:r w:rsidRPr="00501116">
        <w:rPr>
          <w:rFonts w:ascii="Amasis MT Pro Medium" w:eastAsia="Times New Roman" w:hAnsi="Amasis MT Pro Medium" w:cs="Aharoni"/>
          <w:kern w:val="0"/>
          <w:sz w:val="18"/>
          <w:szCs w:val="18"/>
          <w14:ligatures w14:val="none"/>
        </w:rPr>
        <w:t>K2</w:t>
      </w:r>
      <w:r w:rsidR="00B02C73">
        <w:rPr>
          <w:rFonts w:ascii="Amasis MT Pro Medium" w:eastAsia="Times New Roman" w:hAnsi="Amasis MT Pro Medium" w:cs="Aharoni"/>
          <w:kern w:val="0"/>
          <w:sz w:val="18"/>
          <w:szCs w:val="18"/>
          <w14:ligatures w14:val="none"/>
        </w:rPr>
        <w:t xml:space="preserve"> – 2 windows </w:t>
      </w:r>
    </w:p>
    <w:p w14:paraId="39455DD1" w14:textId="3CEE1CBB" w:rsidR="00507FF2" w:rsidRPr="00501116" w:rsidRDefault="00645315" w:rsidP="00507FF2">
      <w:pPr>
        <w:numPr>
          <w:ilvl w:val="3"/>
          <w:numId w:val="23"/>
        </w:numPr>
        <w:spacing w:after="0" w:line="240" w:lineRule="auto"/>
        <w:ind w:right="43"/>
        <w:rPr>
          <w:rFonts w:ascii="Amasis MT Pro Medium" w:eastAsia="Times New Roman" w:hAnsi="Amasis MT Pro Medium" w:cs="Aharoni"/>
          <w:kern w:val="0"/>
          <w:sz w:val="18"/>
          <w:szCs w:val="18"/>
          <w14:ligatures w14:val="none"/>
        </w:rPr>
      </w:pPr>
      <w:r w:rsidRPr="00501116">
        <w:rPr>
          <w:rFonts w:ascii="Amasis MT Pro Medium" w:eastAsia="Times New Roman" w:hAnsi="Amasis MT Pro Medium" w:cs="Aharoni"/>
          <w:kern w:val="0"/>
          <w:sz w:val="18"/>
          <w:szCs w:val="18"/>
          <w14:ligatures w14:val="none"/>
        </w:rPr>
        <w:t>PELLA cost: $69,158.12</w:t>
      </w:r>
    </w:p>
    <w:p w14:paraId="0C76225E" w14:textId="1C182257" w:rsidR="00645315" w:rsidRPr="00501116" w:rsidRDefault="00645315" w:rsidP="00507FF2">
      <w:pPr>
        <w:numPr>
          <w:ilvl w:val="3"/>
          <w:numId w:val="23"/>
        </w:numPr>
        <w:spacing w:after="0" w:line="240" w:lineRule="auto"/>
        <w:ind w:right="43"/>
        <w:rPr>
          <w:rFonts w:ascii="Amasis MT Pro Medium" w:eastAsia="Times New Roman" w:hAnsi="Amasis MT Pro Medium" w:cs="Aharoni"/>
          <w:kern w:val="0"/>
          <w:sz w:val="18"/>
          <w:szCs w:val="18"/>
          <w14:ligatures w14:val="none"/>
        </w:rPr>
      </w:pPr>
      <w:r w:rsidRPr="00501116">
        <w:rPr>
          <w:rFonts w:ascii="Amasis MT Pro Medium" w:eastAsia="Times New Roman" w:hAnsi="Amasis MT Pro Medium" w:cs="Aharoni"/>
          <w:kern w:val="0"/>
          <w:sz w:val="18"/>
          <w:szCs w:val="18"/>
          <w14:ligatures w14:val="none"/>
        </w:rPr>
        <w:t>Sawhorse cost</w:t>
      </w:r>
      <w:r w:rsidR="00627401" w:rsidRPr="00501116">
        <w:rPr>
          <w:rFonts w:ascii="Amasis MT Pro Medium" w:eastAsia="Times New Roman" w:hAnsi="Amasis MT Pro Medium" w:cs="Aharoni"/>
          <w:kern w:val="0"/>
          <w:sz w:val="18"/>
          <w:szCs w:val="18"/>
          <w14:ligatures w14:val="none"/>
        </w:rPr>
        <w:t>: $59,775</w:t>
      </w:r>
      <w:r w:rsidR="00501116" w:rsidRPr="00501116">
        <w:rPr>
          <w:rFonts w:ascii="Amasis MT Pro Medium" w:eastAsia="Times New Roman" w:hAnsi="Amasis MT Pro Medium" w:cs="Aharoni"/>
          <w:kern w:val="0"/>
          <w:sz w:val="18"/>
          <w:szCs w:val="18"/>
          <w14:ligatures w14:val="none"/>
        </w:rPr>
        <w:t>.00</w:t>
      </w:r>
    </w:p>
    <w:p w14:paraId="578FB390" w14:textId="77777777" w:rsidR="008A367E" w:rsidRPr="00150946" w:rsidRDefault="00F22038" w:rsidP="008A367E">
      <w:pPr>
        <w:numPr>
          <w:ilvl w:val="2"/>
          <w:numId w:val="6"/>
        </w:numPr>
        <w:spacing w:after="0" w:line="240" w:lineRule="auto"/>
        <w:ind w:right="43"/>
        <w:rPr>
          <w:rFonts w:ascii="Aptos Display" w:eastAsia="Times New Roman" w:hAnsi="Aptos Display" w:cs="Times New Roman"/>
          <w:kern w:val="0"/>
          <w:sz w:val="24"/>
          <w:szCs w:val="24"/>
          <w14:ligatures w14:val="none"/>
        </w:rPr>
      </w:pPr>
      <w:r w:rsidRPr="00150946">
        <w:rPr>
          <w:rFonts w:ascii="Aptos Display" w:eastAsia="Times New Roman" w:hAnsi="Aptos Display" w:cs="Times New Roman"/>
          <w:kern w:val="0"/>
          <w:sz w:val="24"/>
          <w:szCs w:val="24"/>
          <w14:ligatures w14:val="none"/>
        </w:rPr>
        <w:t>Dick (D4): Requested consideration for custom four-panel slider configuration to replace two standard sliders; would absorb cost difference</w:t>
      </w:r>
      <w:r w:rsidR="008A367E" w:rsidRPr="00150946">
        <w:rPr>
          <w:rFonts w:ascii="Aptos Display" w:eastAsia="Times New Roman" w:hAnsi="Aptos Display" w:cs="Times New Roman"/>
          <w:kern w:val="0"/>
          <w:sz w:val="24"/>
          <w:szCs w:val="24"/>
          <w14:ligatures w14:val="none"/>
        </w:rPr>
        <w:t xml:space="preserve">. Concern was expressed </w:t>
      </w:r>
      <w:r w:rsidRPr="00150946">
        <w:rPr>
          <w:rFonts w:ascii="Aptos Display" w:eastAsia="Times New Roman" w:hAnsi="Aptos Display" w:cs="Times New Roman"/>
          <w:kern w:val="0"/>
          <w:sz w:val="24"/>
          <w:szCs w:val="24"/>
          <w14:ligatures w14:val="none"/>
        </w:rPr>
        <w:t>about changing building facade and setting precedent</w:t>
      </w:r>
      <w:r w:rsidR="008A367E" w:rsidRPr="00150946">
        <w:rPr>
          <w:rFonts w:ascii="Aptos Display" w:eastAsia="Times New Roman" w:hAnsi="Aptos Display" w:cs="Times New Roman"/>
          <w:kern w:val="0"/>
          <w:sz w:val="24"/>
          <w:szCs w:val="24"/>
          <w14:ligatures w14:val="none"/>
        </w:rPr>
        <w:t>. The board is r</w:t>
      </w:r>
      <w:r w:rsidRPr="00150946">
        <w:rPr>
          <w:rFonts w:ascii="Aptos Display" w:eastAsia="Times New Roman" w:hAnsi="Aptos Display" w:cs="Times New Roman"/>
          <w:kern w:val="0"/>
          <w:sz w:val="24"/>
          <w:szCs w:val="24"/>
          <w14:ligatures w14:val="none"/>
        </w:rPr>
        <w:t>equest</w:t>
      </w:r>
      <w:r w:rsidR="008A367E" w:rsidRPr="00150946">
        <w:rPr>
          <w:rFonts w:ascii="Aptos Display" w:eastAsia="Times New Roman" w:hAnsi="Aptos Display" w:cs="Times New Roman"/>
          <w:kern w:val="0"/>
          <w:sz w:val="24"/>
          <w:szCs w:val="24"/>
          <w14:ligatures w14:val="none"/>
        </w:rPr>
        <w:t xml:space="preserve">ing a </w:t>
      </w:r>
      <w:r w:rsidRPr="00150946">
        <w:rPr>
          <w:rFonts w:ascii="Aptos Display" w:eastAsia="Times New Roman" w:hAnsi="Aptos Display" w:cs="Times New Roman"/>
          <w:kern w:val="0"/>
          <w:sz w:val="24"/>
          <w:szCs w:val="24"/>
          <w14:ligatures w14:val="none"/>
        </w:rPr>
        <w:t>visual rendering before approving D4 custom configuration</w:t>
      </w:r>
    </w:p>
    <w:p w14:paraId="36A5F647" w14:textId="0CBC5FD2" w:rsidR="00F22038" w:rsidRPr="00150946" w:rsidRDefault="00F22038" w:rsidP="008A367E">
      <w:pPr>
        <w:numPr>
          <w:ilvl w:val="2"/>
          <w:numId w:val="6"/>
        </w:numPr>
        <w:spacing w:after="0" w:line="240" w:lineRule="auto"/>
        <w:ind w:right="43"/>
        <w:rPr>
          <w:rFonts w:ascii="Aptos Display" w:eastAsia="Times New Roman" w:hAnsi="Aptos Display" w:cs="Times New Roman"/>
          <w:kern w:val="0"/>
          <w:sz w:val="24"/>
          <w:szCs w:val="24"/>
          <w14:ligatures w14:val="none"/>
        </w:rPr>
      </w:pPr>
      <w:r w:rsidRPr="00150946">
        <w:rPr>
          <w:rFonts w:ascii="Aptos Display" w:eastAsia="Times New Roman" w:hAnsi="Aptos Display" w:cs="Times New Roman"/>
          <w:kern w:val="0"/>
          <w:sz w:val="24"/>
          <w:szCs w:val="24"/>
          <w14:ligatures w14:val="none"/>
        </w:rPr>
        <w:t>Ian: Made motion to approve window/door replacement project</w:t>
      </w:r>
      <w:r w:rsidR="008A367E" w:rsidRPr="00150946">
        <w:rPr>
          <w:rFonts w:ascii="Aptos Display" w:eastAsia="Times New Roman" w:hAnsi="Aptos Display" w:cs="Times New Roman"/>
          <w:kern w:val="0"/>
          <w:sz w:val="24"/>
          <w:szCs w:val="24"/>
          <w14:ligatures w14:val="none"/>
        </w:rPr>
        <w:t xml:space="preserve">. </w:t>
      </w:r>
      <w:r w:rsidRPr="00150946">
        <w:rPr>
          <w:rFonts w:ascii="Aptos Display" w:eastAsia="Times New Roman" w:hAnsi="Aptos Display" w:cs="Times New Roman"/>
          <w:kern w:val="0"/>
          <w:sz w:val="24"/>
          <w:szCs w:val="24"/>
          <w14:ligatures w14:val="none"/>
        </w:rPr>
        <w:t>Dave</w:t>
      </w:r>
      <w:r w:rsidR="008A367E" w:rsidRPr="00150946">
        <w:rPr>
          <w:rFonts w:ascii="Aptos Display" w:eastAsia="Times New Roman" w:hAnsi="Aptos Display" w:cs="Times New Roman"/>
          <w:kern w:val="0"/>
          <w:sz w:val="24"/>
          <w:szCs w:val="24"/>
          <w14:ligatures w14:val="none"/>
        </w:rPr>
        <w:t xml:space="preserve"> second. All </w:t>
      </w:r>
      <w:r w:rsidR="00AF2DDF" w:rsidRPr="00150946">
        <w:rPr>
          <w:rFonts w:ascii="Aptos Display" w:eastAsia="Times New Roman" w:hAnsi="Aptos Display" w:cs="Times New Roman"/>
          <w:kern w:val="0"/>
          <w:sz w:val="24"/>
          <w:szCs w:val="24"/>
          <w14:ligatures w14:val="none"/>
        </w:rPr>
        <w:t xml:space="preserve">in favor. </w:t>
      </w:r>
    </w:p>
    <w:p w14:paraId="7527AD5E" w14:textId="77777777" w:rsidR="002664C4" w:rsidRDefault="00E746D3" w:rsidP="002664C4">
      <w:pPr>
        <w:pStyle w:val="ListParagraph"/>
        <w:numPr>
          <w:ilvl w:val="1"/>
          <w:numId w:val="6"/>
        </w:numPr>
        <w:spacing w:after="0"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F1</w:t>
      </w:r>
      <w:r w:rsidR="00F91978" w:rsidRPr="00150946">
        <w:rPr>
          <w:rFonts w:ascii="Aptos Light" w:eastAsia="Times New Roman" w:hAnsi="Aptos Light" w:cs="Arial"/>
          <w:kern w:val="0"/>
          <w:sz w:val="24"/>
          <w:szCs w:val="24"/>
          <w14:ligatures w14:val="none"/>
        </w:rPr>
        <w:t>/</w:t>
      </w:r>
      <w:r w:rsidRPr="00150946">
        <w:rPr>
          <w:rFonts w:ascii="Aptos Light" w:eastAsia="Times New Roman" w:hAnsi="Aptos Light" w:cs="Arial"/>
          <w:kern w:val="0"/>
          <w:sz w:val="24"/>
          <w:szCs w:val="24"/>
          <w14:ligatures w14:val="none"/>
        </w:rPr>
        <w:t>F3 – board input being requested</w:t>
      </w:r>
    </w:p>
    <w:p w14:paraId="33DFFF6C" w14:textId="77777777" w:rsidR="00CA6D62" w:rsidRPr="002F1E7A" w:rsidRDefault="002664C4" w:rsidP="00CA6D62">
      <w:pPr>
        <w:pStyle w:val="ListParagraph"/>
        <w:numPr>
          <w:ilvl w:val="2"/>
          <w:numId w:val="6"/>
        </w:numPr>
        <w:spacing w:after="0" w:line="240" w:lineRule="auto"/>
        <w:ind w:right="43"/>
        <w:rPr>
          <w:rFonts w:ascii="Aptos Display" w:eastAsia="Times New Roman" w:hAnsi="Aptos Display" w:cs="Arial"/>
          <w:kern w:val="0"/>
          <w:sz w:val="24"/>
          <w:szCs w:val="24"/>
          <w14:ligatures w14:val="none"/>
        </w:rPr>
      </w:pPr>
      <w:r w:rsidRPr="002F1E7A">
        <w:rPr>
          <w:rFonts w:ascii="Aptos Display" w:eastAsia="Times New Roman" w:hAnsi="Aptos Display" w:cs="Arial"/>
          <w:kern w:val="0"/>
          <w:sz w:val="24"/>
          <w:szCs w:val="24"/>
          <w14:ligatures w14:val="none"/>
        </w:rPr>
        <w:t xml:space="preserve">The </w:t>
      </w:r>
      <w:r w:rsidRPr="002F1E7A">
        <w:rPr>
          <w:rFonts w:ascii="Aptos Display" w:eastAsia="Times New Roman" w:hAnsi="Aptos Display" w:cs="Times New Roman"/>
          <w:kern w:val="0"/>
          <w:sz w:val="24"/>
          <w:szCs w:val="24"/>
          <w14:ligatures w14:val="none"/>
        </w:rPr>
        <w:t>board reviewed noise violation complaints between F1 and F3 units.</w:t>
      </w:r>
    </w:p>
    <w:p w14:paraId="3768BB83" w14:textId="7A838A5C" w:rsidR="00CA6D62" w:rsidRPr="002F1E7A" w:rsidRDefault="002664C4" w:rsidP="00CA6D62">
      <w:pPr>
        <w:pStyle w:val="ListParagraph"/>
        <w:numPr>
          <w:ilvl w:val="2"/>
          <w:numId w:val="6"/>
        </w:numPr>
        <w:spacing w:after="0" w:line="240" w:lineRule="auto"/>
        <w:ind w:right="43"/>
        <w:rPr>
          <w:rFonts w:ascii="Aptos Display" w:eastAsia="Times New Roman" w:hAnsi="Aptos Display" w:cs="Arial"/>
          <w:kern w:val="0"/>
          <w:sz w:val="24"/>
          <w:szCs w:val="24"/>
          <w14:ligatures w14:val="none"/>
        </w:rPr>
      </w:pPr>
      <w:r w:rsidRPr="002F1E7A">
        <w:rPr>
          <w:rFonts w:ascii="Aptos Display" w:eastAsia="Times New Roman" w:hAnsi="Aptos Display" w:cs="Times New Roman"/>
          <w:kern w:val="0"/>
          <w:sz w:val="24"/>
          <w:szCs w:val="24"/>
          <w14:ligatures w14:val="none"/>
        </w:rPr>
        <w:t>Kate (F3): Stated guests were harassed by F1 owner; noise was normal living sounds; rules require reporting violations to property manager, not confronting guests directly</w:t>
      </w:r>
      <w:r w:rsidR="002F1E7A">
        <w:rPr>
          <w:rFonts w:ascii="Aptos Display" w:eastAsia="Times New Roman" w:hAnsi="Aptos Display" w:cs="Times New Roman"/>
          <w:kern w:val="0"/>
          <w:sz w:val="24"/>
          <w:szCs w:val="24"/>
          <w14:ligatures w14:val="none"/>
        </w:rPr>
        <w:t>.</w:t>
      </w:r>
    </w:p>
    <w:p w14:paraId="4ECB8508" w14:textId="77777777" w:rsidR="00CA6D62" w:rsidRPr="002F1E7A" w:rsidRDefault="002664C4" w:rsidP="00CA6D62">
      <w:pPr>
        <w:pStyle w:val="ListParagraph"/>
        <w:numPr>
          <w:ilvl w:val="2"/>
          <w:numId w:val="6"/>
        </w:numPr>
        <w:spacing w:after="0" w:line="240" w:lineRule="auto"/>
        <w:ind w:right="43"/>
        <w:rPr>
          <w:rFonts w:ascii="Aptos Display" w:eastAsia="Times New Roman" w:hAnsi="Aptos Display" w:cs="Arial"/>
          <w:kern w:val="0"/>
          <w:sz w:val="24"/>
          <w:szCs w:val="24"/>
          <w14:ligatures w14:val="none"/>
        </w:rPr>
      </w:pPr>
      <w:r w:rsidRPr="002F1E7A">
        <w:rPr>
          <w:rFonts w:ascii="Aptos Display" w:eastAsia="Times New Roman" w:hAnsi="Aptos Display" w:cs="Times New Roman"/>
          <w:kern w:val="0"/>
          <w:sz w:val="24"/>
          <w:szCs w:val="24"/>
          <w14:ligatures w14:val="none"/>
        </w:rPr>
        <w:lastRenderedPageBreak/>
        <w:t>Chelsea (F1): Defended right to speak to neighbors about noise violations; cited HOA rules about loud noise; stated recordings made to document violations</w:t>
      </w:r>
      <w:r w:rsidR="00CA6D62" w:rsidRPr="002F1E7A">
        <w:rPr>
          <w:rFonts w:ascii="Aptos Display" w:eastAsia="Times New Roman" w:hAnsi="Aptos Display" w:cs="Times New Roman"/>
          <w:kern w:val="0"/>
          <w:sz w:val="24"/>
          <w:szCs w:val="24"/>
          <w14:ligatures w14:val="none"/>
        </w:rPr>
        <w:t>.</w:t>
      </w:r>
    </w:p>
    <w:p w14:paraId="612BD2A0" w14:textId="41FBF8C6" w:rsidR="002664C4" w:rsidRPr="002F1E7A" w:rsidRDefault="00CA6D62" w:rsidP="00123DAF">
      <w:pPr>
        <w:pStyle w:val="ListParagraph"/>
        <w:numPr>
          <w:ilvl w:val="2"/>
          <w:numId w:val="6"/>
        </w:numPr>
        <w:spacing w:after="0" w:line="240" w:lineRule="auto"/>
        <w:ind w:right="43"/>
        <w:rPr>
          <w:rFonts w:ascii="Aptos Display" w:eastAsia="Times New Roman" w:hAnsi="Aptos Display" w:cs="Arial"/>
          <w:kern w:val="0"/>
          <w:sz w:val="24"/>
          <w:szCs w:val="24"/>
          <w14:ligatures w14:val="none"/>
        </w:rPr>
      </w:pPr>
      <w:r w:rsidRPr="002F1E7A">
        <w:rPr>
          <w:rFonts w:ascii="Aptos Display" w:eastAsia="Times New Roman" w:hAnsi="Aptos Display" w:cs="Times New Roman"/>
          <w:kern w:val="0"/>
          <w:sz w:val="24"/>
          <w:szCs w:val="24"/>
          <w14:ligatures w14:val="none"/>
        </w:rPr>
        <w:t>Joe r</w:t>
      </w:r>
      <w:r w:rsidR="002664C4" w:rsidRPr="002F1E7A">
        <w:rPr>
          <w:rFonts w:ascii="Aptos Display" w:eastAsia="Times New Roman" w:hAnsi="Aptos Display" w:cs="Times New Roman"/>
          <w:kern w:val="0"/>
          <w:sz w:val="24"/>
          <w:szCs w:val="24"/>
          <w14:ligatures w14:val="none"/>
        </w:rPr>
        <w:t>eviewed recordings and documentation; noted one violation at midnight during guest arrival (warning issued); other complaints during regular hours difficult to determine; emphasized process requires reporting to management or calling police, not direct confrontation</w:t>
      </w:r>
      <w:r w:rsidRPr="002F1E7A">
        <w:rPr>
          <w:rFonts w:ascii="Aptos Display" w:eastAsia="Times New Roman" w:hAnsi="Aptos Display" w:cs="Times New Roman"/>
          <w:kern w:val="0"/>
          <w:sz w:val="24"/>
          <w:szCs w:val="24"/>
          <w14:ligatures w14:val="none"/>
        </w:rPr>
        <w:t>. Ian and Dave c</w:t>
      </w:r>
      <w:r w:rsidR="002664C4" w:rsidRPr="002F1E7A">
        <w:rPr>
          <w:rFonts w:ascii="Aptos Display" w:eastAsia="Times New Roman" w:hAnsi="Aptos Display" w:cs="Times New Roman"/>
          <w:kern w:val="0"/>
          <w:sz w:val="24"/>
          <w:szCs w:val="24"/>
          <w14:ligatures w14:val="none"/>
        </w:rPr>
        <w:t>ould not determine from</w:t>
      </w:r>
      <w:r w:rsidR="002F1E7A">
        <w:rPr>
          <w:rFonts w:ascii="Aptos Display" w:eastAsia="Times New Roman" w:hAnsi="Aptos Display" w:cs="Times New Roman"/>
          <w:kern w:val="0"/>
          <w:sz w:val="24"/>
          <w:szCs w:val="24"/>
          <w14:ligatures w14:val="none"/>
        </w:rPr>
        <w:t xml:space="preserve"> the</w:t>
      </w:r>
      <w:r w:rsidR="002664C4" w:rsidRPr="002F1E7A">
        <w:rPr>
          <w:rFonts w:ascii="Aptos Display" w:eastAsia="Times New Roman" w:hAnsi="Aptos Display" w:cs="Times New Roman"/>
          <w:kern w:val="0"/>
          <w:sz w:val="24"/>
          <w:szCs w:val="24"/>
          <w14:ligatures w14:val="none"/>
        </w:rPr>
        <w:t xml:space="preserve"> recordings whether daytime noise was violation</w:t>
      </w:r>
      <w:r w:rsidRPr="002F1E7A">
        <w:rPr>
          <w:rFonts w:ascii="Aptos Display" w:eastAsia="Times New Roman" w:hAnsi="Aptos Display" w:cs="Times New Roman"/>
          <w:kern w:val="0"/>
          <w:sz w:val="24"/>
          <w:szCs w:val="24"/>
          <w14:ligatures w14:val="none"/>
        </w:rPr>
        <w:t>. The board d</w:t>
      </w:r>
      <w:r w:rsidR="002664C4" w:rsidRPr="002F1E7A">
        <w:rPr>
          <w:rFonts w:ascii="Aptos Display" w:eastAsia="Times New Roman" w:hAnsi="Aptos Display" w:cs="Times New Roman"/>
          <w:kern w:val="0"/>
          <w:sz w:val="24"/>
          <w:szCs w:val="24"/>
          <w14:ligatures w14:val="none"/>
        </w:rPr>
        <w:t>iscussed need for objective evidence like decibel readers and real-time response capability</w:t>
      </w:r>
      <w:r w:rsidR="00C676AD" w:rsidRPr="002F1E7A">
        <w:rPr>
          <w:rFonts w:ascii="Aptos Display" w:eastAsia="Times New Roman" w:hAnsi="Aptos Display" w:cs="Times New Roman"/>
          <w:kern w:val="0"/>
          <w:sz w:val="24"/>
          <w:szCs w:val="24"/>
          <w14:ligatures w14:val="none"/>
        </w:rPr>
        <w:t xml:space="preserve">. No </w:t>
      </w:r>
      <w:r w:rsidR="002664C4" w:rsidRPr="002F1E7A">
        <w:rPr>
          <w:rFonts w:ascii="Aptos Display" w:eastAsia="Times New Roman" w:hAnsi="Aptos Display" w:cs="Times New Roman"/>
          <w:kern w:val="0"/>
          <w:sz w:val="24"/>
          <w:szCs w:val="24"/>
          <w14:ligatures w14:val="none"/>
        </w:rPr>
        <w:t>violation fine issued due to insufficient objective evidence</w:t>
      </w:r>
      <w:r w:rsidR="00C676AD" w:rsidRPr="002F1E7A">
        <w:rPr>
          <w:rFonts w:ascii="Aptos Display" w:eastAsia="Times New Roman" w:hAnsi="Aptos Display" w:cs="Times New Roman"/>
          <w:kern w:val="0"/>
          <w:sz w:val="24"/>
          <w:szCs w:val="24"/>
          <w14:ligatures w14:val="none"/>
        </w:rPr>
        <w:t>.</w:t>
      </w:r>
      <w:r w:rsidR="00123DAF" w:rsidRPr="002F1E7A">
        <w:rPr>
          <w:rFonts w:ascii="Aptos Display" w:eastAsia="Times New Roman" w:hAnsi="Aptos Display" w:cs="Times New Roman"/>
          <w:kern w:val="0"/>
          <w:sz w:val="24"/>
          <w:szCs w:val="24"/>
          <w14:ligatures w14:val="none"/>
        </w:rPr>
        <w:t xml:space="preserve"> The b</w:t>
      </w:r>
      <w:r w:rsidR="002664C4" w:rsidRPr="002F1E7A">
        <w:rPr>
          <w:rFonts w:ascii="Aptos Display" w:eastAsia="Times New Roman" w:hAnsi="Aptos Display" w:cs="Times New Roman"/>
          <w:kern w:val="0"/>
          <w:sz w:val="24"/>
          <w:szCs w:val="24"/>
          <w14:ligatures w14:val="none"/>
        </w:rPr>
        <w:t xml:space="preserve">oard </w:t>
      </w:r>
      <w:r w:rsidR="00123DAF" w:rsidRPr="002F1E7A">
        <w:rPr>
          <w:rFonts w:ascii="Aptos Display" w:eastAsia="Times New Roman" w:hAnsi="Aptos Display" w:cs="Times New Roman"/>
          <w:kern w:val="0"/>
          <w:sz w:val="24"/>
          <w:szCs w:val="24"/>
          <w14:ligatures w14:val="none"/>
        </w:rPr>
        <w:t>instructed Mighty Mouse t</w:t>
      </w:r>
      <w:r w:rsidR="002664C4" w:rsidRPr="002F1E7A">
        <w:rPr>
          <w:rFonts w:ascii="Aptos Display" w:eastAsia="Times New Roman" w:hAnsi="Aptos Display" w:cs="Times New Roman"/>
          <w:kern w:val="0"/>
          <w:sz w:val="24"/>
          <w:szCs w:val="24"/>
          <w14:ligatures w14:val="none"/>
        </w:rPr>
        <w:t>o explore process improvements including noise monitors in rental units and staffing for real-time response during peak hours (10pm-1am Thursday-Sunday)</w:t>
      </w:r>
      <w:r w:rsidR="002F1E7A">
        <w:rPr>
          <w:rFonts w:ascii="Aptos Display" w:eastAsia="Times New Roman" w:hAnsi="Aptos Display" w:cs="Times New Roman"/>
          <w:kern w:val="0"/>
          <w:sz w:val="24"/>
          <w:szCs w:val="24"/>
          <w14:ligatures w14:val="none"/>
        </w:rPr>
        <w:t>.</w:t>
      </w:r>
    </w:p>
    <w:p w14:paraId="4E11CCC1" w14:textId="77777777" w:rsidR="00015791" w:rsidRDefault="00530345" w:rsidP="00015791">
      <w:pPr>
        <w:numPr>
          <w:ilvl w:val="1"/>
          <w:numId w:val="6"/>
        </w:numPr>
        <w:spacing w:after="0"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 xml:space="preserve">I building leak follow up/repairs </w:t>
      </w:r>
      <w:r w:rsidR="00360FC1" w:rsidRPr="00150946">
        <w:rPr>
          <w:rFonts w:ascii="Aptos Light" w:eastAsia="Times New Roman" w:hAnsi="Aptos Light" w:cs="Arial"/>
          <w:kern w:val="0"/>
          <w:sz w:val="24"/>
          <w:szCs w:val="24"/>
          <w14:ligatures w14:val="none"/>
        </w:rPr>
        <w:t>–</w:t>
      </w:r>
      <w:r w:rsidR="005A29FF" w:rsidRPr="00150946">
        <w:rPr>
          <w:rFonts w:ascii="Aptos Light" w:eastAsia="Times New Roman" w:hAnsi="Aptos Light" w:cs="Arial"/>
          <w:kern w:val="0"/>
          <w:sz w:val="24"/>
          <w:szCs w:val="24"/>
          <w14:ligatures w14:val="none"/>
        </w:rPr>
        <w:t xml:space="preserve"> </w:t>
      </w:r>
      <w:r w:rsidR="00360FC1" w:rsidRPr="00150946">
        <w:rPr>
          <w:rFonts w:ascii="Aptos Light" w:eastAsia="Times New Roman" w:hAnsi="Aptos Light" w:cs="Arial"/>
          <w:kern w:val="0"/>
          <w:sz w:val="24"/>
          <w:szCs w:val="24"/>
          <w14:ligatures w14:val="none"/>
        </w:rPr>
        <w:t>status update</w:t>
      </w:r>
    </w:p>
    <w:p w14:paraId="6C0914EC" w14:textId="53CD8641" w:rsidR="00015791" w:rsidRPr="005D579D" w:rsidRDefault="00015791" w:rsidP="005D579D">
      <w:pPr>
        <w:numPr>
          <w:ilvl w:val="2"/>
          <w:numId w:val="6"/>
        </w:numPr>
        <w:spacing w:after="0" w:line="240" w:lineRule="auto"/>
        <w:ind w:right="43"/>
        <w:rPr>
          <w:rFonts w:ascii="Aptos Display" w:eastAsia="Times New Roman" w:hAnsi="Aptos Display" w:cs="Arial"/>
          <w:kern w:val="0"/>
          <w:sz w:val="24"/>
          <w:szCs w:val="24"/>
          <w14:ligatures w14:val="none"/>
        </w:rPr>
      </w:pPr>
      <w:r w:rsidRPr="005D579D">
        <w:rPr>
          <w:rFonts w:ascii="Aptos Display" w:eastAsia="Times New Roman" w:hAnsi="Aptos Display" w:cs="Arial"/>
          <w:kern w:val="0"/>
          <w:sz w:val="24"/>
          <w:szCs w:val="24"/>
          <w14:ligatures w14:val="none"/>
        </w:rPr>
        <w:t>L</w:t>
      </w:r>
      <w:r w:rsidRPr="005D579D">
        <w:rPr>
          <w:rFonts w:ascii="Aptos Display" w:eastAsia="Times New Roman" w:hAnsi="Aptos Display" w:cs="Times New Roman"/>
          <w:kern w:val="0"/>
          <w:sz w:val="24"/>
          <w:szCs w:val="24"/>
          <w14:ligatures w14:val="none"/>
        </w:rPr>
        <w:t>indsay reported completion of leak repairs in I building units.</w:t>
      </w:r>
      <w:r w:rsidRPr="005D579D">
        <w:rPr>
          <w:rFonts w:ascii="Aptos Display" w:eastAsia="Times New Roman" w:hAnsi="Aptos Display" w:cs="Arial"/>
          <w:kern w:val="0"/>
          <w:sz w:val="24"/>
          <w:szCs w:val="24"/>
          <w14:ligatures w14:val="none"/>
        </w:rPr>
        <w:t xml:space="preserve"> C</w:t>
      </w:r>
      <w:r w:rsidRPr="005D579D">
        <w:rPr>
          <w:rFonts w:ascii="Aptos Display" w:eastAsia="Times New Roman" w:hAnsi="Aptos Display" w:cs="Times New Roman"/>
          <w:kern w:val="0"/>
          <w:sz w:val="24"/>
          <w:szCs w:val="24"/>
          <w14:ligatures w14:val="none"/>
        </w:rPr>
        <w:t>onfirmed drywall replacement and painting complete in I-1, I-3, and I-5; all owners satisfied with repairs</w:t>
      </w:r>
      <w:r w:rsidR="007D726C" w:rsidRPr="005D579D">
        <w:rPr>
          <w:rFonts w:ascii="Aptos Display" w:eastAsia="Times New Roman" w:hAnsi="Aptos Display" w:cs="Arial"/>
          <w:kern w:val="0"/>
          <w:sz w:val="24"/>
          <w:szCs w:val="24"/>
          <w14:ligatures w14:val="none"/>
        </w:rPr>
        <w:t xml:space="preserve">. </w:t>
      </w:r>
      <w:r w:rsidR="00E03E0A" w:rsidRPr="005D579D">
        <w:rPr>
          <w:rFonts w:ascii="Aptos Display" w:eastAsia="Times New Roman" w:hAnsi="Aptos Display" w:cs="Arial"/>
          <w:kern w:val="0"/>
          <w:sz w:val="24"/>
          <w:szCs w:val="24"/>
          <w14:ligatures w14:val="none"/>
        </w:rPr>
        <w:t>Stan co</w:t>
      </w:r>
      <w:r w:rsidR="005D579D" w:rsidRPr="005D579D">
        <w:rPr>
          <w:rFonts w:ascii="Aptos Display" w:eastAsia="Times New Roman" w:hAnsi="Aptos Display" w:cs="Times New Roman"/>
          <w:kern w:val="0"/>
          <w:sz w:val="24"/>
          <w:szCs w:val="24"/>
          <w14:ligatures w14:val="none"/>
        </w:rPr>
        <w:t>n</w:t>
      </w:r>
      <w:r w:rsidR="00E03E0A" w:rsidRPr="005D579D">
        <w:rPr>
          <w:rFonts w:ascii="Aptos Display" w:eastAsia="Times New Roman" w:hAnsi="Aptos Display" w:cs="Times New Roman"/>
          <w:kern w:val="0"/>
          <w:sz w:val="24"/>
          <w:szCs w:val="24"/>
          <w14:ligatures w14:val="none"/>
        </w:rPr>
        <w:t>firmed</w:t>
      </w:r>
      <w:r w:rsidRPr="005D579D">
        <w:rPr>
          <w:rFonts w:ascii="Aptos Display" w:eastAsia="Times New Roman" w:hAnsi="Aptos Display" w:cs="Times New Roman"/>
          <w:kern w:val="0"/>
          <w:sz w:val="24"/>
          <w:szCs w:val="24"/>
          <w14:ligatures w14:val="none"/>
        </w:rPr>
        <w:t xml:space="preserve"> repair cost significantly less than $75,000 insurance deductible</w:t>
      </w:r>
      <w:r w:rsidR="005D579D" w:rsidRPr="005D579D">
        <w:rPr>
          <w:rFonts w:ascii="Aptos Display" w:eastAsia="Times New Roman" w:hAnsi="Aptos Display" w:cs="Times New Roman"/>
          <w:kern w:val="0"/>
          <w:sz w:val="24"/>
          <w:szCs w:val="24"/>
          <w14:ligatures w14:val="none"/>
        </w:rPr>
        <w:t xml:space="preserve"> so</w:t>
      </w:r>
      <w:r w:rsidRPr="005D579D">
        <w:rPr>
          <w:rFonts w:ascii="Aptos Display" w:eastAsia="Times New Roman" w:hAnsi="Aptos Display" w:cs="Times New Roman"/>
          <w:kern w:val="0"/>
          <w:sz w:val="24"/>
          <w:szCs w:val="24"/>
          <w14:ligatures w14:val="none"/>
        </w:rPr>
        <w:t xml:space="preserve"> no insurance claim </w:t>
      </w:r>
      <w:r w:rsidR="005D579D" w:rsidRPr="005D579D">
        <w:rPr>
          <w:rFonts w:ascii="Aptos Display" w:eastAsia="Times New Roman" w:hAnsi="Aptos Display" w:cs="Times New Roman"/>
          <w:kern w:val="0"/>
          <w:sz w:val="24"/>
          <w:szCs w:val="24"/>
          <w14:ligatures w14:val="none"/>
        </w:rPr>
        <w:t xml:space="preserve">was </w:t>
      </w:r>
      <w:r w:rsidRPr="005D579D">
        <w:rPr>
          <w:rFonts w:ascii="Aptos Display" w:eastAsia="Times New Roman" w:hAnsi="Aptos Display" w:cs="Times New Roman"/>
          <w:kern w:val="0"/>
          <w:sz w:val="24"/>
          <w:szCs w:val="24"/>
          <w14:ligatures w14:val="none"/>
        </w:rPr>
        <w:t>fil</w:t>
      </w:r>
      <w:r w:rsidR="005D579D" w:rsidRPr="005D579D">
        <w:rPr>
          <w:rFonts w:ascii="Aptos Display" w:eastAsia="Times New Roman" w:hAnsi="Aptos Display" w:cs="Times New Roman"/>
          <w:kern w:val="0"/>
          <w:sz w:val="24"/>
          <w:szCs w:val="24"/>
          <w14:ligatures w14:val="none"/>
        </w:rPr>
        <w:t>ed. The board r</w:t>
      </w:r>
      <w:r w:rsidRPr="005D579D">
        <w:rPr>
          <w:rFonts w:ascii="Aptos Display" w:eastAsia="Times New Roman" w:hAnsi="Aptos Display" w:cs="Times New Roman"/>
          <w:kern w:val="0"/>
          <w:sz w:val="24"/>
          <w:szCs w:val="24"/>
          <w14:ligatures w14:val="none"/>
        </w:rPr>
        <w:t>equested cost documentation for next meeting</w:t>
      </w:r>
      <w:r w:rsidR="00E03E0A" w:rsidRPr="005D579D">
        <w:rPr>
          <w:rFonts w:ascii="Aptos Display" w:eastAsia="Times New Roman" w:hAnsi="Aptos Display" w:cs="Times New Roman"/>
          <w:kern w:val="0"/>
          <w:sz w:val="24"/>
          <w:szCs w:val="24"/>
          <w14:ligatures w14:val="none"/>
        </w:rPr>
        <w:t xml:space="preserve"> and Lindsay confirmed the c</w:t>
      </w:r>
      <w:r w:rsidRPr="005D579D">
        <w:rPr>
          <w:rFonts w:ascii="Aptos Display" w:eastAsia="Times New Roman" w:hAnsi="Aptos Display" w:cs="Times New Roman"/>
          <w:kern w:val="0"/>
          <w:sz w:val="24"/>
          <w:szCs w:val="24"/>
          <w14:ligatures w14:val="none"/>
        </w:rPr>
        <w:t xml:space="preserve">ost report </w:t>
      </w:r>
      <w:r w:rsidR="00E03E0A" w:rsidRPr="005D579D">
        <w:rPr>
          <w:rFonts w:ascii="Aptos Display" w:eastAsia="Times New Roman" w:hAnsi="Aptos Display" w:cs="Times New Roman"/>
          <w:kern w:val="0"/>
          <w:sz w:val="24"/>
          <w:szCs w:val="24"/>
          <w14:ligatures w14:val="none"/>
        </w:rPr>
        <w:t xml:space="preserve">will </w:t>
      </w:r>
      <w:r w:rsidRPr="005D579D">
        <w:rPr>
          <w:rFonts w:ascii="Aptos Display" w:eastAsia="Times New Roman" w:hAnsi="Aptos Display" w:cs="Times New Roman"/>
          <w:kern w:val="0"/>
          <w:sz w:val="24"/>
          <w:szCs w:val="24"/>
          <w14:ligatures w14:val="none"/>
        </w:rPr>
        <w:t xml:space="preserve">be provided at </w:t>
      </w:r>
      <w:r w:rsidR="00E03E0A" w:rsidRPr="005D579D">
        <w:rPr>
          <w:rFonts w:ascii="Aptos Display" w:eastAsia="Times New Roman" w:hAnsi="Aptos Display" w:cs="Times New Roman"/>
          <w:kern w:val="0"/>
          <w:sz w:val="24"/>
          <w:szCs w:val="24"/>
          <w14:ligatures w14:val="none"/>
        </w:rPr>
        <w:t xml:space="preserve">the </w:t>
      </w:r>
      <w:r w:rsidRPr="005D579D">
        <w:rPr>
          <w:rFonts w:ascii="Aptos Display" w:eastAsia="Times New Roman" w:hAnsi="Aptos Display" w:cs="Times New Roman"/>
          <w:kern w:val="0"/>
          <w:sz w:val="24"/>
          <w:szCs w:val="24"/>
          <w14:ligatures w14:val="none"/>
        </w:rPr>
        <w:t>next meeting</w:t>
      </w:r>
      <w:r w:rsidR="005D579D" w:rsidRPr="005D579D">
        <w:rPr>
          <w:rFonts w:ascii="Aptos Display" w:eastAsia="Times New Roman" w:hAnsi="Aptos Display" w:cs="Times New Roman"/>
          <w:kern w:val="0"/>
          <w:sz w:val="24"/>
          <w:szCs w:val="24"/>
          <w14:ligatures w14:val="none"/>
        </w:rPr>
        <w:t xml:space="preserve"> in April.</w:t>
      </w:r>
    </w:p>
    <w:p w14:paraId="666A3229" w14:textId="77777777" w:rsidR="007B7137" w:rsidRPr="00150946" w:rsidRDefault="00B94FA5" w:rsidP="007B7137">
      <w:pPr>
        <w:numPr>
          <w:ilvl w:val="1"/>
          <w:numId w:val="6"/>
        </w:numPr>
        <w:spacing w:after="0"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Snowmelt boiler update – status update</w:t>
      </w:r>
    </w:p>
    <w:p w14:paraId="2B69509C" w14:textId="4F2C0289" w:rsidR="0050642F" w:rsidRPr="0015473B" w:rsidRDefault="0050642F" w:rsidP="007B7137">
      <w:pPr>
        <w:numPr>
          <w:ilvl w:val="2"/>
          <w:numId w:val="6"/>
        </w:numPr>
        <w:spacing w:after="0" w:line="240" w:lineRule="auto"/>
        <w:ind w:right="43"/>
        <w:rPr>
          <w:rFonts w:ascii="Aptos Display" w:eastAsia="Times New Roman" w:hAnsi="Aptos Display" w:cs="Arial"/>
          <w:kern w:val="0"/>
          <w:sz w:val="24"/>
          <w:szCs w:val="24"/>
          <w14:ligatures w14:val="none"/>
        </w:rPr>
      </w:pPr>
      <w:r w:rsidRPr="0015473B">
        <w:rPr>
          <w:rFonts w:ascii="Aptos Display" w:eastAsia="Times New Roman" w:hAnsi="Aptos Display" w:cs="Times New Roman"/>
          <w:kern w:val="0"/>
          <w:sz w:val="24"/>
          <w:szCs w:val="24"/>
          <w14:ligatures w14:val="none"/>
        </w:rPr>
        <w:t>Board reviewed two bids for snowmelt boiler replacement</w:t>
      </w:r>
      <w:r w:rsidR="0030024D" w:rsidRPr="0015473B">
        <w:rPr>
          <w:rFonts w:ascii="Aptos Display" w:eastAsia="Times New Roman" w:hAnsi="Aptos Display" w:cs="Times New Roman"/>
          <w:kern w:val="0"/>
          <w:sz w:val="24"/>
          <w:szCs w:val="24"/>
          <w14:ligatures w14:val="none"/>
        </w:rPr>
        <w:t xml:space="preserve">. </w:t>
      </w:r>
      <w:r w:rsidRPr="0015473B">
        <w:rPr>
          <w:rFonts w:ascii="Aptos Display" w:eastAsia="Times New Roman" w:hAnsi="Aptos Display" w:cs="Times New Roman"/>
          <w:kern w:val="0"/>
          <w:sz w:val="24"/>
          <w:szCs w:val="24"/>
          <w14:ligatures w14:val="none"/>
        </w:rPr>
        <w:t>A&amp;R for $297,000 (with redundant two-boiler system) and Tol</w:t>
      </w:r>
      <w:r w:rsidR="00E66C97" w:rsidRPr="0015473B">
        <w:rPr>
          <w:rFonts w:ascii="Aptos Display" w:eastAsia="Times New Roman" w:hAnsi="Aptos Display" w:cs="Times New Roman"/>
          <w:kern w:val="0"/>
          <w:sz w:val="24"/>
          <w:szCs w:val="24"/>
          <w14:ligatures w14:val="none"/>
        </w:rPr>
        <w:t>i</w:t>
      </w:r>
      <w:r w:rsidRPr="0015473B">
        <w:rPr>
          <w:rFonts w:ascii="Aptos Display" w:eastAsia="Times New Roman" w:hAnsi="Aptos Display" w:cs="Times New Roman"/>
          <w:kern w:val="0"/>
          <w:sz w:val="24"/>
          <w:szCs w:val="24"/>
          <w14:ligatures w14:val="none"/>
        </w:rPr>
        <w:t>n for $325,000; noted current boiler is 15 years old and functioning but not serviceable</w:t>
      </w:r>
      <w:r w:rsidR="00E66C97" w:rsidRPr="0015473B">
        <w:rPr>
          <w:rFonts w:ascii="Aptos Display" w:eastAsia="Times New Roman" w:hAnsi="Aptos Display" w:cs="Times New Roman"/>
          <w:kern w:val="0"/>
          <w:sz w:val="24"/>
          <w:szCs w:val="24"/>
          <w14:ligatures w14:val="none"/>
        </w:rPr>
        <w:t>. Stan c</w:t>
      </w:r>
      <w:r w:rsidRPr="0015473B">
        <w:rPr>
          <w:rFonts w:ascii="Aptos Display" w:eastAsia="Times New Roman" w:hAnsi="Aptos Display" w:cs="Times New Roman"/>
          <w:kern w:val="0"/>
          <w:sz w:val="24"/>
          <w:szCs w:val="24"/>
          <w14:ligatures w14:val="none"/>
        </w:rPr>
        <w:t>onfirmed A&amp;R is current plumber for complex and will reuse glycol</w:t>
      </w:r>
      <w:r w:rsidR="005E1AAD" w:rsidRPr="0015473B">
        <w:rPr>
          <w:rFonts w:ascii="Aptos Display" w:eastAsia="Times New Roman" w:hAnsi="Aptos Display" w:cs="Times New Roman"/>
          <w:kern w:val="0"/>
          <w:sz w:val="24"/>
          <w:szCs w:val="24"/>
          <w14:ligatures w14:val="none"/>
        </w:rPr>
        <w:t>. Installation to occur after ski season, must be completed by November 1</w:t>
      </w:r>
      <w:r w:rsidR="005E1AAD" w:rsidRPr="0015473B">
        <w:rPr>
          <w:rFonts w:ascii="Aptos Display" w:eastAsia="Times New Roman" w:hAnsi="Aptos Display" w:cs="Times New Roman"/>
          <w:kern w:val="0"/>
          <w:sz w:val="24"/>
          <w:szCs w:val="24"/>
          <w:vertAlign w:val="superscript"/>
          <w14:ligatures w14:val="none"/>
        </w:rPr>
        <w:t>st</w:t>
      </w:r>
      <w:r w:rsidR="005E1AAD" w:rsidRPr="0015473B">
        <w:rPr>
          <w:rFonts w:ascii="Aptos Display" w:eastAsia="Times New Roman" w:hAnsi="Aptos Display" w:cs="Times New Roman"/>
          <w:kern w:val="0"/>
          <w:sz w:val="24"/>
          <w:szCs w:val="24"/>
          <w14:ligatures w14:val="none"/>
        </w:rPr>
        <w:t>. There is opportunity to coordinate concrete driveway repair during boiler installation</w:t>
      </w:r>
      <w:r w:rsidR="001D7D9E" w:rsidRPr="0015473B">
        <w:rPr>
          <w:rFonts w:ascii="Aptos Display" w:eastAsia="Times New Roman" w:hAnsi="Aptos Display" w:cs="Times New Roman"/>
          <w:kern w:val="0"/>
          <w:sz w:val="24"/>
          <w:szCs w:val="24"/>
          <w14:ligatures w14:val="none"/>
        </w:rPr>
        <w:t>. Ian makes</w:t>
      </w:r>
      <w:r w:rsidRPr="0015473B">
        <w:rPr>
          <w:rFonts w:ascii="Aptos Display" w:eastAsia="Times New Roman" w:hAnsi="Aptos Display" w:cs="Times New Roman"/>
          <w:kern w:val="0"/>
          <w:sz w:val="24"/>
          <w:szCs w:val="24"/>
          <w14:ligatures w14:val="none"/>
        </w:rPr>
        <w:t xml:space="preserve"> motion to approve A&amp;R b</w:t>
      </w:r>
      <w:r w:rsidR="005F2BA9" w:rsidRPr="0015473B">
        <w:rPr>
          <w:rFonts w:ascii="Aptos Display" w:eastAsia="Times New Roman" w:hAnsi="Aptos Display" w:cs="Times New Roman"/>
          <w:kern w:val="0"/>
          <w:sz w:val="24"/>
          <w:szCs w:val="24"/>
          <w14:ligatures w14:val="none"/>
        </w:rPr>
        <w:t>id. Dave s</w:t>
      </w:r>
      <w:r w:rsidRPr="0015473B">
        <w:rPr>
          <w:rFonts w:ascii="Aptos Display" w:eastAsia="Times New Roman" w:hAnsi="Aptos Display" w:cs="Times New Roman"/>
          <w:kern w:val="0"/>
          <w:sz w:val="24"/>
          <w:szCs w:val="24"/>
          <w14:ligatures w14:val="none"/>
        </w:rPr>
        <w:t>econd</w:t>
      </w:r>
      <w:r w:rsidR="005F2BA9" w:rsidRPr="0015473B">
        <w:rPr>
          <w:rFonts w:ascii="Aptos Display" w:eastAsia="Times New Roman" w:hAnsi="Aptos Display" w:cs="Times New Roman"/>
          <w:kern w:val="0"/>
          <w:sz w:val="24"/>
          <w:szCs w:val="24"/>
          <w14:ligatures w14:val="none"/>
        </w:rPr>
        <w:t>. A</w:t>
      </w:r>
      <w:r w:rsidR="001D7D9E" w:rsidRPr="0015473B">
        <w:rPr>
          <w:rFonts w:ascii="Aptos Display" w:eastAsia="Times New Roman" w:hAnsi="Aptos Display" w:cs="Times New Roman"/>
          <w:kern w:val="0"/>
          <w:sz w:val="24"/>
          <w:szCs w:val="24"/>
          <w14:ligatures w14:val="none"/>
        </w:rPr>
        <w:t xml:space="preserve">ll in favor. </w:t>
      </w:r>
    </w:p>
    <w:p w14:paraId="7F914A08" w14:textId="5F0033FF" w:rsidR="007B7137" w:rsidRPr="0015473B" w:rsidRDefault="00E746D3" w:rsidP="007B7137">
      <w:pPr>
        <w:numPr>
          <w:ilvl w:val="1"/>
          <w:numId w:val="6"/>
        </w:numPr>
        <w:spacing w:after="0" w:line="240" w:lineRule="auto"/>
        <w:ind w:right="43"/>
        <w:rPr>
          <w:rFonts w:ascii="Aptos Light" w:eastAsia="Times New Roman" w:hAnsi="Aptos Light" w:cs="Arial"/>
          <w:kern w:val="0"/>
          <w:sz w:val="24"/>
          <w:szCs w:val="24"/>
          <w14:ligatures w14:val="none"/>
        </w:rPr>
      </w:pPr>
      <w:r w:rsidRPr="0015473B">
        <w:rPr>
          <w:rFonts w:ascii="Aptos Light" w:eastAsia="Times New Roman" w:hAnsi="Aptos Light" w:cs="Arial"/>
          <w:kern w:val="0"/>
          <w:sz w:val="24"/>
          <w:szCs w:val="24"/>
          <w14:ligatures w14:val="none"/>
        </w:rPr>
        <w:t>Reserve Study – revised study sent to board 3/2</w:t>
      </w:r>
    </w:p>
    <w:p w14:paraId="571B487A" w14:textId="7085AE47" w:rsidR="00801CED" w:rsidRPr="0015473B" w:rsidRDefault="007B7137" w:rsidP="00801CED">
      <w:pPr>
        <w:numPr>
          <w:ilvl w:val="2"/>
          <w:numId w:val="6"/>
        </w:numPr>
        <w:spacing w:after="0"/>
        <w:ind w:right="43"/>
        <w:rPr>
          <w:rFonts w:ascii="Aptos Display" w:hAnsi="Aptos Display"/>
          <w:sz w:val="24"/>
          <w:szCs w:val="24"/>
        </w:rPr>
      </w:pPr>
      <w:r w:rsidRPr="0015473B">
        <w:rPr>
          <w:rFonts w:ascii="Aptos Display" w:eastAsia="Times New Roman" w:hAnsi="Aptos Display" w:cs="Times New Roman"/>
          <w:kern w:val="0"/>
          <w:sz w:val="24"/>
          <w:szCs w:val="24"/>
          <w14:ligatures w14:val="none"/>
        </w:rPr>
        <w:t>Jo</w:t>
      </w:r>
      <w:r w:rsidR="003070B4" w:rsidRPr="0015473B">
        <w:rPr>
          <w:rFonts w:ascii="Aptos Display" w:eastAsia="Times New Roman" w:hAnsi="Aptos Display" w:cs="Times New Roman"/>
          <w:kern w:val="0"/>
          <w:sz w:val="24"/>
          <w:szCs w:val="24"/>
          <w14:ligatures w14:val="none"/>
        </w:rPr>
        <w:t>e r</w:t>
      </w:r>
      <w:r w:rsidRPr="0015473B">
        <w:rPr>
          <w:rFonts w:ascii="Aptos Display" w:eastAsia="Times New Roman" w:hAnsi="Aptos Display" w:cs="Times New Roman"/>
          <w:kern w:val="0"/>
          <w:sz w:val="24"/>
          <w:szCs w:val="24"/>
          <w14:ligatures w14:val="none"/>
        </w:rPr>
        <w:t xml:space="preserve">eported association reserves at 58% funded with $616,000 balance versus ideal $1.07 million; ARS recommends increasing reserves over </w:t>
      </w:r>
      <w:r w:rsidR="007843D1" w:rsidRPr="0015473B">
        <w:rPr>
          <w:rFonts w:ascii="Aptos Display" w:eastAsia="Times New Roman" w:hAnsi="Aptos Display" w:cs="Times New Roman"/>
          <w:kern w:val="0"/>
          <w:sz w:val="24"/>
          <w:szCs w:val="24"/>
          <w14:ligatures w14:val="none"/>
        </w:rPr>
        <w:t>time,</w:t>
      </w:r>
      <w:r w:rsidRPr="0015473B">
        <w:rPr>
          <w:rFonts w:ascii="Aptos Display" w:eastAsia="Times New Roman" w:hAnsi="Aptos Display" w:cs="Times New Roman"/>
          <w:kern w:val="0"/>
          <w:sz w:val="24"/>
          <w:szCs w:val="24"/>
          <w14:ligatures w14:val="none"/>
        </w:rPr>
        <w:t xml:space="preserve"> but no special assessment needed</w:t>
      </w:r>
      <w:r w:rsidR="003070B4" w:rsidRPr="0015473B">
        <w:rPr>
          <w:rFonts w:ascii="Aptos Display" w:eastAsia="Times New Roman" w:hAnsi="Aptos Display" w:cs="Arial"/>
          <w:kern w:val="0"/>
          <w:sz w:val="24"/>
          <w:szCs w:val="24"/>
          <w14:ligatures w14:val="none"/>
        </w:rPr>
        <w:t>. The board r</w:t>
      </w:r>
      <w:r w:rsidRPr="0015473B">
        <w:rPr>
          <w:rFonts w:ascii="Aptos Display" w:eastAsia="Times New Roman" w:hAnsi="Aptos Display" w:cs="Times New Roman"/>
          <w:kern w:val="0"/>
          <w:sz w:val="24"/>
          <w:szCs w:val="24"/>
          <w14:ligatures w14:val="none"/>
        </w:rPr>
        <w:t>eviewed line-by-line adjustments made to study for accuracy</w:t>
      </w:r>
      <w:r w:rsidR="004702BB" w:rsidRPr="0015473B">
        <w:rPr>
          <w:rFonts w:ascii="Aptos Display" w:eastAsia="Times New Roman" w:hAnsi="Aptos Display" w:cs="Arial"/>
          <w:kern w:val="0"/>
          <w:sz w:val="24"/>
          <w:szCs w:val="24"/>
          <w14:ligatures w14:val="none"/>
        </w:rPr>
        <w:t>. It was n</w:t>
      </w:r>
      <w:r w:rsidRPr="0015473B">
        <w:rPr>
          <w:rFonts w:ascii="Aptos Display" w:eastAsia="Times New Roman" w:hAnsi="Aptos Display" w:cs="Times New Roman"/>
          <w:kern w:val="0"/>
          <w:sz w:val="24"/>
          <w:szCs w:val="24"/>
          <w14:ligatures w14:val="none"/>
        </w:rPr>
        <w:t>oted $320,000 transfer to reserves significantly improves funding status</w:t>
      </w:r>
      <w:r w:rsidR="004702BB" w:rsidRPr="0015473B">
        <w:rPr>
          <w:rFonts w:ascii="Aptos Display" w:eastAsia="Times New Roman" w:hAnsi="Aptos Display" w:cs="Times New Roman"/>
          <w:kern w:val="0"/>
          <w:sz w:val="24"/>
          <w:szCs w:val="24"/>
          <w14:ligatures w14:val="none"/>
        </w:rPr>
        <w:t>.</w:t>
      </w:r>
      <w:r w:rsidR="004702BB" w:rsidRPr="0015473B">
        <w:rPr>
          <w:rFonts w:ascii="Aptos Display" w:eastAsia="Times New Roman" w:hAnsi="Aptos Display" w:cs="Times New Roman"/>
          <w:b/>
          <w:bCs/>
          <w:kern w:val="0"/>
          <w:sz w:val="24"/>
          <w:szCs w:val="24"/>
          <w14:ligatures w14:val="none"/>
        </w:rPr>
        <w:t xml:space="preserve"> </w:t>
      </w:r>
      <w:r w:rsidR="004702BB" w:rsidRPr="0015473B">
        <w:rPr>
          <w:rFonts w:ascii="Aptos Display" w:eastAsia="Times New Roman" w:hAnsi="Aptos Display" w:cs="Times New Roman"/>
          <w:kern w:val="0"/>
          <w:sz w:val="24"/>
          <w:szCs w:val="24"/>
          <w14:ligatures w14:val="none"/>
        </w:rPr>
        <w:t xml:space="preserve">No changes to capital reserve assessment recommended at this time </w:t>
      </w:r>
      <w:r w:rsidR="00935894" w:rsidRPr="0015473B">
        <w:rPr>
          <w:rFonts w:ascii="Aptos Display" w:eastAsia="Times New Roman" w:hAnsi="Aptos Display" w:cs="Times New Roman"/>
          <w:kern w:val="0"/>
          <w:sz w:val="24"/>
          <w:szCs w:val="24"/>
          <w14:ligatures w14:val="none"/>
        </w:rPr>
        <w:t xml:space="preserve">as the reserve funding will improve by making the operating fund transfer. </w:t>
      </w:r>
      <w:r w:rsidR="00801CED" w:rsidRPr="0015473B">
        <w:rPr>
          <w:rFonts w:ascii="Aptos Display" w:eastAsia="Times New Roman" w:hAnsi="Aptos Display" w:cs="Times New Roman"/>
          <w:kern w:val="0"/>
          <w:sz w:val="24"/>
          <w:szCs w:val="24"/>
          <w14:ligatures w14:val="none"/>
        </w:rPr>
        <w:t xml:space="preserve">The board will continue to monitor all reserve levels. </w:t>
      </w:r>
    </w:p>
    <w:p w14:paraId="00929CE2" w14:textId="77777777" w:rsidR="001F4438" w:rsidRPr="001F4438" w:rsidRDefault="00F22206" w:rsidP="001F4438">
      <w:pPr>
        <w:pStyle w:val="ListParagraph"/>
        <w:numPr>
          <w:ilvl w:val="1"/>
          <w:numId w:val="6"/>
        </w:numPr>
        <w:spacing w:after="0"/>
        <w:ind w:right="43"/>
        <w:rPr>
          <w:rFonts w:ascii="Aptos Light" w:hAnsi="Aptos Light"/>
          <w:sz w:val="24"/>
          <w:szCs w:val="24"/>
        </w:rPr>
      </w:pPr>
      <w:r w:rsidRPr="00150946">
        <w:rPr>
          <w:rFonts w:ascii="Aptos Light" w:eastAsia="Times New Roman" w:hAnsi="Aptos Light" w:cs="Arial"/>
          <w:kern w:val="0"/>
          <w:sz w:val="24"/>
          <w:szCs w:val="24"/>
          <w14:ligatures w14:val="none"/>
        </w:rPr>
        <w:t xml:space="preserve">EV </w:t>
      </w:r>
      <w:r w:rsidR="006A08D4" w:rsidRPr="00150946">
        <w:rPr>
          <w:rFonts w:ascii="Aptos Light" w:eastAsia="Times New Roman" w:hAnsi="Aptos Light" w:cs="Arial"/>
          <w:kern w:val="0"/>
          <w:sz w:val="24"/>
          <w:szCs w:val="24"/>
          <w14:ligatures w14:val="none"/>
        </w:rPr>
        <w:t>h</w:t>
      </w:r>
      <w:r w:rsidRPr="00150946">
        <w:rPr>
          <w:rFonts w:ascii="Aptos Light" w:eastAsia="Times New Roman" w:hAnsi="Aptos Light" w:cs="Arial"/>
          <w:kern w:val="0"/>
          <w:sz w:val="24"/>
          <w:szCs w:val="24"/>
          <w14:ligatures w14:val="none"/>
        </w:rPr>
        <w:t xml:space="preserve">ookup </w:t>
      </w:r>
      <w:r w:rsidR="006A08D4" w:rsidRPr="00150946">
        <w:rPr>
          <w:rFonts w:ascii="Aptos Light" w:eastAsia="Times New Roman" w:hAnsi="Aptos Light" w:cs="Arial"/>
          <w:kern w:val="0"/>
          <w:sz w:val="24"/>
          <w:szCs w:val="24"/>
          <w14:ligatures w14:val="none"/>
        </w:rPr>
        <w:t>a</w:t>
      </w:r>
      <w:r w:rsidR="009E5303" w:rsidRPr="00150946">
        <w:rPr>
          <w:rFonts w:ascii="Aptos Light" w:eastAsia="Times New Roman" w:hAnsi="Aptos Light" w:cs="Arial"/>
          <w:kern w:val="0"/>
          <w:sz w:val="24"/>
          <w:szCs w:val="24"/>
          <w14:ligatures w14:val="none"/>
        </w:rPr>
        <w:t>pplication</w:t>
      </w:r>
      <w:r w:rsidRPr="00150946">
        <w:rPr>
          <w:rFonts w:ascii="Aptos Light" w:eastAsia="Times New Roman" w:hAnsi="Aptos Light" w:cs="Arial"/>
          <w:kern w:val="0"/>
          <w:sz w:val="24"/>
          <w:szCs w:val="24"/>
          <w14:ligatures w14:val="none"/>
        </w:rPr>
        <w:t xml:space="preserve"> </w:t>
      </w:r>
      <w:r w:rsidR="00DB7406" w:rsidRPr="00150946">
        <w:rPr>
          <w:rFonts w:ascii="Aptos Light" w:eastAsia="Times New Roman" w:hAnsi="Aptos Light" w:cs="Arial"/>
          <w:kern w:val="0"/>
          <w:sz w:val="24"/>
          <w:szCs w:val="24"/>
          <w14:ligatures w14:val="none"/>
        </w:rPr>
        <w:t xml:space="preserve">form </w:t>
      </w:r>
      <w:r w:rsidRPr="00150946">
        <w:rPr>
          <w:rFonts w:ascii="Aptos Light" w:eastAsia="Times New Roman" w:hAnsi="Aptos Light" w:cs="Arial"/>
          <w:kern w:val="0"/>
          <w:sz w:val="24"/>
          <w:szCs w:val="24"/>
          <w14:ligatures w14:val="none"/>
        </w:rPr>
        <w:t>– need board approval</w:t>
      </w:r>
    </w:p>
    <w:p w14:paraId="236C3441" w14:textId="183F8745" w:rsidR="001F4438" w:rsidRPr="006B7872" w:rsidRDefault="001F4438" w:rsidP="006B7872">
      <w:pPr>
        <w:pStyle w:val="ListParagraph"/>
        <w:numPr>
          <w:ilvl w:val="2"/>
          <w:numId w:val="6"/>
        </w:numPr>
        <w:spacing w:after="0"/>
        <w:ind w:right="43"/>
        <w:rPr>
          <w:rFonts w:ascii="Aptos Display" w:hAnsi="Aptos Display"/>
          <w:sz w:val="24"/>
          <w:szCs w:val="24"/>
        </w:rPr>
      </w:pPr>
      <w:r w:rsidRPr="006B7872">
        <w:rPr>
          <w:rFonts w:ascii="Aptos Display" w:eastAsia="Times New Roman" w:hAnsi="Aptos Display" w:cs="Times New Roman"/>
          <w:kern w:val="0"/>
          <w:sz w:val="24"/>
          <w:szCs w:val="24"/>
          <w14:ligatures w14:val="none"/>
        </w:rPr>
        <w:t>Board reviewed new application form for electric vehicle charger installations.</w:t>
      </w:r>
      <w:r w:rsidR="00510293" w:rsidRPr="006B7872">
        <w:rPr>
          <w:rFonts w:ascii="Aptos Display" w:eastAsia="Times New Roman" w:hAnsi="Aptos Display" w:cs="Times New Roman"/>
          <w:kern w:val="0"/>
          <w:sz w:val="24"/>
          <w:szCs w:val="24"/>
          <w14:ligatures w14:val="none"/>
        </w:rPr>
        <w:t xml:space="preserve"> Joe p</w:t>
      </w:r>
      <w:r w:rsidRPr="006B7872">
        <w:rPr>
          <w:rFonts w:ascii="Aptos Display" w:eastAsia="Times New Roman" w:hAnsi="Aptos Display" w:cs="Times New Roman"/>
          <w:kern w:val="0"/>
          <w:sz w:val="24"/>
          <w:szCs w:val="24"/>
          <w14:ligatures w14:val="none"/>
        </w:rPr>
        <w:t>resented new EV hookup application form for carport owners; noted current installation uses separate meter</w:t>
      </w:r>
      <w:r w:rsidR="00510293" w:rsidRPr="006B7872">
        <w:rPr>
          <w:rFonts w:ascii="Aptos Display" w:eastAsia="Times New Roman" w:hAnsi="Aptos Display" w:cs="Times New Roman"/>
          <w:kern w:val="0"/>
          <w:sz w:val="24"/>
          <w:szCs w:val="24"/>
          <w14:ligatures w14:val="none"/>
        </w:rPr>
        <w:t>. The board d</w:t>
      </w:r>
      <w:r w:rsidRPr="006B7872">
        <w:rPr>
          <w:rFonts w:ascii="Aptos Display" w:eastAsia="Times New Roman" w:hAnsi="Aptos Display" w:cs="Times New Roman"/>
          <w:kern w:val="0"/>
          <w:sz w:val="24"/>
          <w:szCs w:val="24"/>
          <w14:ligatures w14:val="none"/>
        </w:rPr>
        <w:t xml:space="preserve">iscussed ensuring separate </w:t>
      </w:r>
      <w:r w:rsidR="00E3647B" w:rsidRPr="006B7872">
        <w:rPr>
          <w:rFonts w:ascii="Aptos Display" w:eastAsia="Times New Roman" w:hAnsi="Aptos Display" w:cs="Times New Roman"/>
          <w:kern w:val="0"/>
          <w:sz w:val="24"/>
          <w:szCs w:val="24"/>
          <w14:ligatures w14:val="none"/>
        </w:rPr>
        <w:t>metering,</w:t>
      </w:r>
      <w:r w:rsidRPr="006B7872">
        <w:rPr>
          <w:rFonts w:ascii="Aptos Display" w:eastAsia="Times New Roman" w:hAnsi="Aptos Display" w:cs="Times New Roman"/>
          <w:kern w:val="0"/>
          <w:sz w:val="24"/>
          <w:szCs w:val="24"/>
          <w14:ligatures w14:val="none"/>
        </w:rPr>
        <w:t xml:space="preserve"> so owner pays for electricity usage, not HOA</w:t>
      </w:r>
      <w:r w:rsidR="00510293" w:rsidRPr="006B7872">
        <w:rPr>
          <w:rFonts w:ascii="Aptos Display" w:eastAsia="Times New Roman" w:hAnsi="Aptos Display" w:cs="Times New Roman"/>
          <w:kern w:val="0"/>
          <w:sz w:val="24"/>
          <w:szCs w:val="24"/>
          <w14:ligatures w14:val="none"/>
        </w:rPr>
        <w:t xml:space="preserve">. Question asked </w:t>
      </w:r>
      <w:r w:rsidR="00D83B3C" w:rsidRPr="006B7872">
        <w:rPr>
          <w:rFonts w:ascii="Aptos Display" w:eastAsia="Times New Roman" w:hAnsi="Aptos Display" w:cs="Times New Roman"/>
          <w:kern w:val="0"/>
          <w:sz w:val="24"/>
          <w:szCs w:val="24"/>
          <w14:ligatures w14:val="none"/>
        </w:rPr>
        <w:t>about p</w:t>
      </w:r>
      <w:r w:rsidRPr="006B7872">
        <w:rPr>
          <w:rFonts w:ascii="Aptos Display" w:eastAsia="Times New Roman" w:hAnsi="Aptos Display" w:cs="Times New Roman"/>
          <w:kern w:val="0"/>
          <w:sz w:val="24"/>
          <w:szCs w:val="24"/>
          <w14:ligatures w14:val="none"/>
        </w:rPr>
        <w:t xml:space="preserve">otential discrimination against non-carport </w:t>
      </w:r>
      <w:r w:rsidR="006B7872" w:rsidRPr="006B7872">
        <w:rPr>
          <w:rFonts w:ascii="Aptos Display" w:eastAsia="Times New Roman" w:hAnsi="Aptos Display" w:cs="Times New Roman"/>
          <w:kern w:val="0"/>
          <w:sz w:val="24"/>
          <w:szCs w:val="24"/>
          <w14:ligatures w14:val="none"/>
        </w:rPr>
        <w:t>owner,</w:t>
      </w:r>
      <w:r w:rsidR="00D83B3C" w:rsidRPr="006B7872">
        <w:rPr>
          <w:rFonts w:ascii="Aptos Display" w:eastAsia="Times New Roman" w:hAnsi="Aptos Display" w:cs="Times New Roman"/>
          <w:kern w:val="0"/>
          <w:sz w:val="24"/>
          <w:szCs w:val="24"/>
          <w14:ligatures w14:val="none"/>
        </w:rPr>
        <w:t xml:space="preserve"> but Joe cl</w:t>
      </w:r>
      <w:r w:rsidRPr="006B7872">
        <w:rPr>
          <w:rFonts w:ascii="Aptos Display" w:eastAsia="Times New Roman" w:hAnsi="Aptos Display" w:cs="Times New Roman"/>
          <w:kern w:val="0"/>
          <w:sz w:val="24"/>
          <w:szCs w:val="24"/>
          <w14:ligatures w14:val="none"/>
        </w:rPr>
        <w:t xml:space="preserve">arified </w:t>
      </w:r>
      <w:r w:rsidR="00D83B3C" w:rsidRPr="006B7872">
        <w:rPr>
          <w:rFonts w:ascii="Aptos Display" w:eastAsia="Times New Roman" w:hAnsi="Aptos Display" w:cs="Times New Roman"/>
          <w:kern w:val="0"/>
          <w:sz w:val="24"/>
          <w:szCs w:val="24"/>
          <w14:ligatures w14:val="none"/>
        </w:rPr>
        <w:t xml:space="preserve">the current </w:t>
      </w:r>
      <w:r w:rsidRPr="006B7872">
        <w:rPr>
          <w:rFonts w:ascii="Aptos Display" w:eastAsia="Times New Roman" w:hAnsi="Aptos Display" w:cs="Times New Roman"/>
          <w:kern w:val="0"/>
          <w:sz w:val="24"/>
          <w:szCs w:val="24"/>
          <w14:ligatures w14:val="none"/>
        </w:rPr>
        <w:t xml:space="preserve">form </w:t>
      </w:r>
      <w:r w:rsidR="00D83B3C" w:rsidRPr="006B7872">
        <w:rPr>
          <w:rFonts w:ascii="Aptos Display" w:eastAsia="Times New Roman" w:hAnsi="Aptos Display" w:cs="Times New Roman"/>
          <w:kern w:val="0"/>
          <w:sz w:val="24"/>
          <w:szCs w:val="24"/>
          <w14:ligatures w14:val="none"/>
        </w:rPr>
        <w:t xml:space="preserve">is </w:t>
      </w:r>
      <w:r w:rsidR="00D83B3C" w:rsidRPr="006B7872">
        <w:rPr>
          <w:rFonts w:ascii="Aptos Display" w:eastAsia="Times New Roman" w:hAnsi="Aptos Display" w:cs="Times New Roman"/>
          <w:kern w:val="0"/>
          <w:sz w:val="24"/>
          <w:szCs w:val="24"/>
          <w14:ligatures w14:val="none"/>
        </w:rPr>
        <w:lastRenderedPageBreak/>
        <w:t>currently</w:t>
      </w:r>
      <w:r w:rsidRPr="006B7872">
        <w:rPr>
          <w:rFonts w:ascii="Aptos Display" w:eastAsia="Times New Roman" w:hAnsi="Aptos Display" w:cs="Times New Roman"/>
          <w:kern w:val="0"/>
          <w:sz w:val="24"/>
          <w:szCs w:val="24"/>
          <w14:ligatures w14:val="none"/>
        </w:rPr>
        <w:t xml:space="preserve"> for carport owners </w:t>
      </w:r>
      <w:r w:rsidR="00D83B3C" w:rsidRPr="006B7872">
        <w:rPr>
          <w:rFonts w:ascii="Aptos Display" w:eastAsia="Times New Roman" w:hAnsi="Aptos Display" w:cs="Times New Roman"/>
          <w:kern w:val="0"/>
          <w:sz w:val="24"/>
          <w:szCs w:val="24"/>
          <w14:ligatures w14:val="none"/>
        </w:rPr>
        <w:t>only</w:t>
      </w:r>
      <w:r w:rsidRPr="006B7872">
        <w:rPr>
          <w:rFonts w:ascii="Aptos Display" w:eastAsia="Times New Roman" w:hAnsi="Aptos Display" w:cs="Times New Roman"/>
          <w:kern w:val="0"/>
          <w:sz w:val="24"/>
          <w:szCs w:val="24"/>
          <w14:ligatures w14:val="none"/>
        </w:rPr>
        <w:t xml:space="preserve">; board can revisit if non-carport </w:t>
      </w:r>
      <w:r w:rsidR="00E3647B" w:rsidRPr="006B7872">
        <w:rPr>
          <w:rFonts w:ascii="Aptos Display" w:eastAsia="Times New Roman" w:hAnsi="Aptos Display" w:cs="Times New Roman"/>
          <w:kern w:val="0"/>
          <w:sz w:val="24"/>
          <w:szCs w:val="24"/>
          <w14:ligatures w14:val="none"/>
        </w:rPr>
        <w:t>owners’</w:t>
      </w:r>
      <w:r w:rsidRPr="006B7872">
        <w:rPr>
          <w:rFonts w:ascii="Aptos Display" w:eastAsia="Times New Roman" w:hAnsi="Aptos Display" w:cs="Times New Roman"/>
          <w:kern w:val="0"/>
          <w:sz w:val="24"/>
          <w:szCs w:val="24"/>
          <w14:ligatures w14:val="none"/>
        </w:rPr>
        <w:t xml:space="preserve"> request</w:t>
      </w:r>
      <w:r w:rsidR="00C84328" w:rsidRPr="006B7872">
        <w:rPr>
          <w:rFonts w:ascii="Aptos Display" w:eastAsia="Times New Roman" w:hAnsi="Aptos Display" w:cs="Times New Roman"/>
          <w:kern w:val="0"/>
          <w:sz w:val="24"/>
          <w:szCs w:val="24"/>
          <w14:ligatures w14:val="none"/>
        </w:rPr>
        <w:t>.</w:t>
      </w:r>
      <w:r w:rsidR="006B7872">
        <w:rPr>
          <w:rFonts w:ascii="Aptos Display" w:eastAsia="Times New Roman" w:hAnsi="Aptos Display" w:cs="Times New Roman"/>
          <w:kern w:val="0"/>
          <w:sz w:val="24"/>
          <w:szCs w:val="24"/>
          <w14:ligatures w14:val="none"/>
        </w:rPr>
        <w:t xml:space="preserve"> I</w:t>
      </w:r>
      <w:r w:rsidR="00E3647B">
        <w:rPr>
          <w:rFonts w:ascii="Aptos Display" w:eastAsia="Times New Roman" w:hAnsi="Aptos Display" w:cs="Times New Roman"/>
          <w:kern w:val="0"/>
          <w:sz w:val="24"/>
          <w:szCs w:val="24"/>
          <w14:ligatures w14:val="none"/>
        </w:rPr>
        <w:t>an m</w:t>
      </w:r>
      <w:r w:rsidRPr="006B7872">
        <w:rPr>
          <w:rFonts w:ascii="Aptos Display" w:eastAsia="Times New Roman" w:hAnsi="Aptos Display" w:cs="Times New Roman"/>
          <w:kern w:val="0"/>
          <w:sz w:val="24"/>
          <w:szCs w:val="24"/>
          <w14:ligatures w14:val="none"/>
        </w:rPr>
        <w:t>ade motion to approve form</w:t>
      </w:r>
      <w:r w:rsidR="00C84328" w:rsidRPr="006B7872">
        <w:rPr>
          <w:rFonts w:ascii="Aptos Display" w:eastAsia="Times New Roman" w:hAnsi="Aptos Display" w:cs="Times New Roman"/>
          <w:kern w:val="0"/>
          <w:sz w:val="24"/>
          <w:szCs w:val="24"/>
          <w14:ligatures w14:val="none"/>
        </w:rPr>
        <w:t>. Dave s</w:t>
      </w:r>
      <w:r w:rsidRPr="006B7872">
        <w:rPr>
          <w:rFonts w:ascii="Aptos Display" w:eastAsia="Times New Roman" w:hAnsi="Aptos Display" w:cs="Times New Roman"/>
          <w:kern w:val="0"/>
          <w:sz w:val="24"/>
          <w:szCs w:val="24"/>
          <w14:ligatures w14:val="none"/>
        </w:rPr>
        <w:t>econ</w:t>
      </w:r>
      <w:r w:rsidR="00C84328" w:rsidRPr="006B7872">
        <w:rPr>
          <w:rFonts w:ascii="Aptos Display" w:eastAsia="Times New Roman" w:hAnsi="Aptos Display" w:cs="Times New Roman"/>
          <w:kern w:val="0"/>
          <w:sz w:val="24"/>
          <w:szCs w:val="24"/>
          <w14:ligatures w14:val="none"/>
        </w:rPr>
        <w:t xml:space="preserve">d. All in favor. </w:t>
      </w:r>
    </w:p>
    <w:p w14:paraId="6F2DA174" w14:textId="77777777" w:rsidR="00BF7C2B" w:rsidRDefault="00102206" w:rsidP="00BF7C2B">
      <w:pPr>
        <w:numPr>
          <w:ilvl w:val="1"/>
          <w:numId w:val="6"/>
        </w:numPr>
        <w:spacing w:after="0"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A1/Crawlspace inspection</w:t>
      </w:r>
      <w:r w:rsidR="00360FC1" w:rsidRPr="00150946">
        <w:rPr>
          <w:rFonts w:ascii="Aptos Light" w:eastAsia="Times New Roman" w:hAnsi="Aptos Light" w:cs="Arial"/>
          <w:kern w:val="0"/>
          <w:sz w:val="24"/>
          <w:szCs w:val="24"/>
          <w14:ligatures w14:val="none"/>
        </w:rPr>
        <w:t xml:space="preserve"> - status update</w:t>
      </w:r>
    </w:p>
    <w:p w14:paraId="11BD7765" w14:textId="497D0BD8" w:rsidR="00594C76" w:rsidRPr="005B366B" w:rsidRDefault="00594C76" w:rsidP="005B366B">
      <w:pPr>
        <w:numPr>
          <w:ilvl w:val="2"/>
          <w:numId w:val="6"/>
        </w:numPr>
        <w:spacing w:after="0" w:line="240" w:lineRule="auto"/>
        <w:ind w:right="43"/>
        <w:rPr>
          <w:rFonts w:ascii="Aptos Display" w:eastAsia="Times New Roman" w:hAnsi="Aptos Display" w:cs="Times New Roman"/>
          <w:kern w:val="0"/>
          <w:sz w:val="24"/>
          <w:szCs w:val="24"/>
          <w14:ligatures w14:val="none"/>
        </w:rPr>
      </w:pPr>
      <w:r w:rsidRPr="00BF7C2B">
        <w:rPr>
          <w:rFonts w:ascii="Aptos Display" w:eastAsia="Times New Roman" w:hAnsi="Aptos Display" w:cs="Times New Roman"/>
          <w:kern w:val="0"/>
          <w:sz w:val="24"/>
          <w:szCs w:val="24"/>
          <w14:ligatures w14:val="none"/>
        </w:rPr>
        <w:t>Board scheduled inspection of A1 crawl space with dirt floor open to elements for Thursday at 9am. Joe requested board inspection of crawl space to assess critter access and condition</w:t>
      </w:r>
      <w:r w:rsidR="00BF7C2B" w:rsidRPr="00BF7C2B">
        <w:rPr>
          <w:rFonts w:ascii="Aptos Display" w:eastAsia="Times New Roman" w:hAnsi="Aptos Display" w:cs="Times New Roman"/>
          <w:kern w:val="0"/>
          <w:sz w:val="24"/>
          <w:szCs w:val="24"/>
          <w14:ligatures w14:val="none"/>
        </w:rPr>
        <w:t>s. Lindsay c</w:t>
      </w:r>
      <w:r w:rsidRPr="00BF7C2B">
        <w:rPr>
          <w:rFonts w:ascii="Aptos Display" w:eastAsia="Times New Roman" w:hAnsi="Aptos Display" w:cs="Times New Roman"/>
          <w:kern w:val="0"/>
          <w:sz w:val="24"/>
          <w:szCs w:val="24"/>
          <w14:ligatures w14:val="none"/>
        </w:rPr>
        <w:t xml:space="preserve">onfirmed steel wool and traps currently helping with </w:t>
      </w:r>
      <w:r w:rsidR="00BF7C2B">
        <w:rPr>
          <w:rFonts w:ascii="Aptos Display" w:eastAsia="Times New Roman" w:hAnsi="Aptos Display" w:cs="Times New Roman"/>
          <w:kern w:val="0"/>
          <w:sz w:val="24"/>
          <w:szCs w:val="24"/>
          <w14:ligatures w14:val="none"/>
        </w:rPr>
        <w:t xml:space="preserve">any </w:t>
      </w:r>
      <w:r w:rsidRPr="00BF7C2B">
        <w:rPr>
          <w:rFonts w:ascii="Aptos Display" w:eastAsia="Times New Roman" w:hAnsi="Aptos Display" w:cs="Times New Roman"/>
          <w:kern w:val="0"/>
          <w:sz w:val="24"/>
          <w:szCs w:val="24"/>
          <w14:ligatures w14:val="none"/>
        </w:rPr>
        <w:t>critter issues</w:t>
      </w:r>
      <w:r w:rsidR="00BF7C2B" w:rsidRPr="00BF7C2B">
        <w:rPr>
          <w:rFonts w:ascii="Aptos Display" w:eastAsia="Times New Roman" w:hAnsi="Aptos Display" w:cs="Times New Roman"/>
          <w:kern w:val="0"/>
          <w:sz w:val="24"/>
          <w:szCs w:val="24"/>
          <w14:ligatures w14:val="none"/>
        </w:rPr>
        <w:t>.</w:t>
      </w:r>
      <w:r w:rsidR="005B366B" w:rsidRPr="005B366B">
        <w:rPr>
          <w:rFonts w:ascii="Aptos" w:hAnsi="Aptos" w:cs="Aptos"/>
          <w:kern w:val="0"/>
          <w:sz w:val="24"/>
          <w:szCs w:val="24"/>
          <w14:ligatures w14:val="none"/>
        </w:rPr>
        <w:t xml:space="preserve"> </w:t>
      </w:r>
      <w:r w:rsidR="005B366B">
        <w:rPr>
          <w:rFonts w:ascii="Aptos Display" w:eastAsia="Times New Roman" w:hAnsi="Aptos Display" w:cs="Times New Roman"/>
          <w:kern w:val="0"/>
          <w:sz w:val="24"/>
          <w:szCs w:val="24"/>
          <w14:ligatures w14:val="none"/>
        </w:rPr>
        <w:t>The b</w:t>
      </w:r>
      <w:r w:rsidR="005B366B" w:rsidRPr="005B366B">
        <w:rPr>
          <w:rFonts w:ascii="Aptos Display" w:eastAsia="Times New Roman" w:hAnsi="Aptos Display" w:cs="Times New Roman"/>
          <w:kern w:val="0"/>
          <w:sz w:val="24"/>
          <w:szCs w:val="24"/>
          <w14:ligatures w14:val="none"/>
        </w:rPr>
        <w:t>oard viewed the crawl space and noted how clean and dry it was with no sign of pests and no visible entry. Entry seems more likely from surface and wall area holes. Tenant is reporting no pests currently so steel wool hole plugs seen to be working. </w:t>
      </w:r>
    </w:p>
    <w:p w14:paraId="0E29C92E" w14:textId="77777777" w:rsidR="007A4A80" w:rsidRDefault="00CA4A1D" w:rsidP="007A4A80">
      <w:pPr>
        <w:numPr>
          <w:ilvl w:val="1"/>
          <w:numId w:val="6"/>
        </w:numPr>
        <w:spacing w:after="0"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 xml:space="preserve">A building </w:t>
      </w:r>
      <w:r w:rsidR="008C62CE" w:rsidRPr="00150946">
        <w:rPr>
          <w:rFonts w:ascii="Aptos Light" w:eastAsia="Times New Roman" w:hAnsi="Aptos Light" w:cs="Arial"/>
          <w:kern w:val="0"/>
          <w:sz w:val="24"/>
          <w:szCs w:val="24"/>
          <w14:ligatures w14:val="none"/>
        </w:rPr>
        <w:t>men’s</w:t>
      </w:r>
      <w:r w:rsidRPr="00150946">
        <w:rPr>
          <w:rFonts w:ascii="Aptos Light" w:eastAsia="Times New Roman" w:hAnsi="Aptos Light" w:cs="Arial"/>
          <w:kern w:val="0"/>
          <w:sz w:val="24"/>
          <w:szCs w:val="24"/>
          <w14:ligatures w14:val="none"/>
        </w:rPr>
        <w:t xml:space="preserve"> and </w:t>
      </w:r>
      <w:r w:rsidR="008C62CE" w:rsidRPr="00150946">
        <w:rPr>
          <w:rFonts w:ascii="Aptos Light" w:eastAsia="Times New Roman" w:hAnsi="Aptos Light" w:cs="Arial"/>
          <w:kern w:val="0"/>
          <w:sz w:val="24"/>
          <w:szCs w:val="24"/>
          <w14:ligatures w14:val="none"/>
        </w:rPr>
        <w:t>women’s</w:t>
      </w:r>
      <w:r w:rsidRPr="00150946">
        <w:rPr>
          <w:rFonts w:ascii="Aptos Light" w:eastAsia="Times New Roman" w:hAnsi="Aptos Light" w:cs="Arial"/>
          <w:kern w:val="0"/>
          <w:sz w:val="24"/>
          <w:szCs w:val="24"/>
          <w14:ligatures w14:val="none"/>
        </w:rPr>
        <w:t xml:space="preserve"> locker room</w:t>
      </w:r>
      <w:r w:rsidR="008C62CE" w:rsidRPr="00150946">
        <w:rPr>
          <w:rFonts w:ascii="Aptos Light" w:eastAsia="Times New Roman" w:hAnsi="Aptos Light" w:cs="Arial"/>
          <w:kern w:val="0"/>
          <w:sz w:val="24"/>
          <w:szCs w:val="24"/>
          <w14:ligatures w14:val="none"/>
        </w:rPr>
        <w:t xml:space="preserve"> plumbing</w:t>
      </w:r>
      <w:r w:rsidR="00630CB0" w:rsidRPr="00150946">
        <w:rPr>
          <w:rFonts w:ascii="Aptos Light" w:eastAsia="Times New Roman" w:hAnsi="Aptos Light" w:cs="Arial"/>
          <w:kern w:val="0"/>
          <w:sz w:val="24"/>
          <w:szCs w:val="24"/>
          <w14:ligatures w14:val="none"/>
        </w:rPr>
        <w:t xml:space="preserve"> – preliminary/informative</w:t>
      </w:r>
    </w:p>
    <w:p w14:paraId="5AD873AE" w14:textId="77777777" w:rsidR="00AA0BD3" w:rsidRPr="00AA0BD3" w:rsidRDefault="007A4A80" w:rsidP="00AA0BD3">
      <w:pPr>
        <w:numPr>
          <w:ilvl w:val="2"/>
          <w:numId w:val="6"/>
        </w:numPr>
        <w:spacing w:after="0" w:line="240" w:lineRule="auto"/>
        <w:ind w:right="43"/>
        <w:rPr>
          <w:rFonts w:ascii="Aptos Display" w:eastAsia="Times New Roman" w:hAnsi="Aptos Display" w:cs="Arial"/>
          <w:kern w:val="0"/>
          <w:sz w:val="24"/>
          <w:szCs w:val="24"/>
          <w14:ligatures w14:val="none"/>
        </w:rPr>
      </w:pPr>
      <w:r w:rsidRPr="00AA0BD3">
        <w:rPr>
          <w:rFonts w:ascii="Aptos Display" w:eastAsia="Times New Roman" w:hAnsi="Aptos Display" w:cs="Times New Roman"/>
          <w:kern w:val="0"/>
          <w:sz w:val="24"/>
          <w:szCs w:val="24"/>
          <w14:ligatures w14:val="none"/>
        </w:rPr>
        <w:t>Lindsay reported recurring sewage backups in A building locker rooms’ referencing major backups in men's and women's locker rooms on two weekends; caused by paper towels and feminine products flushed down toilets plus T-configuration piping and potential belly in line</w:t>
      </w:r>
      <w:r w:rsidRPr="00AA0BD3">
        <w:rPr>
          <w:rFonts w:ascii="Aptos Display" w:eastAsia="Times New Roman" w:hAnsi="Aptos Display" w:cs="Arial"/>
          <w:kern w:val="0"/>
          <w:sz w:val="24"/>
          <w:szCs w:val="24"/>
          <w14:ligatures w14:val="none"/>
        </w:rPr>
        <w:t>. The board d</w:t>
      </w:r>
      <w:r w:rsidRPr="00AA0BD3">
        <w:rPr>
          <w:rFonts w:ascii="Aptos Display" w:eastAsia="Times New Roman" w:hAnsi="Aptos Display" w:cs="Times New Roman"/>
          <w:kern w:val="0"/>
          <w:sz w:val="24"/>
          <w:szCs w:val="24"/>
          <w14:ligatures w14:val="none"/>
        </w:rPr>
        <w:t>iscussed installing signage prohibiting non-toilet paper items, adding hand dryers to eliminate paper towels, and getting bid from Elite Plumbing to reconfigure T-pipe structure</w:t>
      </w:r>
      <w:r w:rsidRPr="00AA0BD3">
        <w:rPr>
          <w:rFonts w:ascii="Aptos Display" w:eastAsia="Times New Roman" w:hAnsi="Aptos Display" w:cs="Arial"/>
          <w:kern w:val="0"/>
          <w:sz w:val="24"/>
          <w:szCs w:val="24"/>
          <w14:ligatures w14:val="none"/>
        </w:rPr>
        <w:t>. Lindsay n</w:t>
      </w:r>
      <w:r w:rsidRPr="00AA0BD3">
        <w:rPr>
          <w:rFonts w:ascii="Aptos Display" w:eastAsia="Times New Roman" w:hAnsi="Aptos Display" w:cs="Times New Roman"/>
          <w:kern w:val="0"/>
          <w:sz w:val="24"/>
          <w:szCs w:val="24"/>
          <w14:ligatures w14:val="none"/>
        </w:rPr>
        <w:t xml:space="preserve">oted backups occur during high-activity weekends. </w:t>
      </w:r>
      <w:r w:rsidR="00103F53" w:rsidRPr="00AA0BD3">
        <w:rPr>
          <w:rFonts w:ascii="Aptos Display" w:eastAsia="Times New Roman" w:hAnsi="Aptos Display" w:cs="Times New Roman"/>
          <w:kern w:val="0"/>
          <w:sz w:val="24"/>
          <w:szCs w:val="24"/>
          <w14:ligatures w14:val="none"/>
        </w:rPr>
        <w:t>Informed</w:t>
      </w:r>
      <w:r w:rsidRPr="00AA0BD3">
        <w:rPr>
          <w:rFonts w:ascii="Aptos Display" w:eastAsia="Times New Roman" w:hAnsi="Aptos Display" w:cs="Times New Roman"/>
          <w:kern w:val="0"/>
          <w:sz w:val="24"/>
          <w:szCs w:val="24"/>
          <w14:ligatures w14:val="none"/>
        </w:rPr>
        <w:t xml:space="preserve"> the board that pipes</w:t>
      </w:r>
      <w:r w:rsidR="00103F53" w:rsidRPr="00AA0BD3">
        <w:rPr>
          <w:rFonts w:ascii="Aptos Display" w:eastAsia="Times New Roman" w:hAnsi="Aptos Display" w:cs="Times New Roman"/>
          <w:kern w:val="0"/>
          <w:sz w:val="24"/>
          <w:szCs w:val="24"/>
          <w14:ligatures w14:val="none"/>
        </w:rPr>
        <w:t xml:space="preserve"> are</w:t>
      </w:r>
      <w:r w:rsidRPr="00AA0BD3">
        <w:rPr>
          <w:rFonts w:ascii="Aptos Display" w:eastAsia="Times New Roman" w:hAnsi="Aptos Display" w:cs="Times New Roman"/>
          <w:kern w:val="0"/>
          <w:sz w:val="24"/>
          <w:szCs w:val="24"/>
          <w14:ligatures w14:val="none"/>
        </w:rPr>
        <w:t xml:space="preserve"> accessible from </w:t>
      </w:r>
      <w:r w:rsidR="00103F53" w:rsidRPr="00AA0BD3">
        <w:rPr>
          <w:rFonts w:ascii="Aptos Display" w:eastAsia="Times New Roman" w:hAnsi="Aptos Display" w:cs="Times New Roman"/>
          <w:kern w:val="0"/>
          <w:sz w:val="24"/>
          <w:szCs w:val="24"/>
          <w14:ligatures w14:val="none"/>
        </w:rPr>
        <w:t xml:space="preserve">the </w:t>
      </w:r>
      <w:r w:rsidRPr="00AA0BD3">
        <w:rPr>
          <w:rFonts w:ascii="Aptos Display" w:eastAsia="Times New Roman" w:hAnsi="Aptos Display" w:cs="Times New Roman"/>
          <w:kern w:val="0"/>
          <w:sz w:val="24"/>
          <w:szCs w:val="24"/>
          <w14:ligatures w14:val="none"/>
        </w:rPr>
        <w:t>crawl space</w:t>
      </w:r>
      <w:r w:rsidR="00103F53" w:rsidRPr="00AA0BD3">
        <w:rPr>
          <w:rFonts w:ascii="Aptos Display" w:eastAsia="Times New Roman" w:hAnsi="Aptos Display" w:cs="Times New Roman"/>
          <w:kern w:val="0"/>
          <w:sz w:val="24"/>
          <w:szCs w:val="24"/>
          <w14:ligatures w14:val="none"/>
        </w:rPr>
        <w:t>. Lindsay will research hand dryers a</w:t>
      </w:r>
      <w:r w:rsidR="00AA0BD3" w:rsidRPr="00AA0BD3">
        <w:rPr>
          <w:rFonts w:ascii="Aptos Display" w:eastAsia="Times New Roman" w:hAnsi="Aptos Display" w:cs="Times New Roman"/>
          <w:kern w:val="0"/>
          <w:sz w:val="24"/>
          <w:szCs w:val="24"/>
          <w14:ligatures w14:val="none"/>
        </w:rPr>
        <w:t xml:space="preserve">nd report back to the board. </w:t>
      </w:r>
    </w:p>
    <w:p w14:paraId="4057B3A2" w14:textId="77777777" w:rsidR="001D7B09" w:rsidRDefault="00B941DD" w:rsidP="001D7B09">
      <w:pPr>
        <w:pStyle w:val="ListParagraph"/>
        <w:numPr>
          <w:ilvl w:val="1"/>
          <w:numId w:val="6"/>
        </w:numPr>
        <w:spacing w:after="0" w:line="240" w:lineRule="auto"/>
        <w:ind w:right="43"/>
        <w:rPr>
          <w:rFonts w:ascii="Aptos Light" w:eastAsia="Times New Roman" w:hAnsi="Aptos Light" w:cs="Arial"/>
          <w:kern w:val="0"/>
          <w:sz w:val="24"/>
          <w:szCs w:val="24"/>
          <w14:ligatures w14:val="none"/>
        </w:rPr>
      </w:pPr>
      <w:r w:rsidRPr="00AA0BD3">
        <w:rPr>
          <w:rFonts w:ascii="Aptos Light" w:eastAsia="Times New Roman" w:hAnsi="Aptos Light" w:cs="Arial"/>
          <w:kern w:val="0"/>
          <w:sz w:val="24"/>
          <w:szCs w:val="24"/>
          <w14:ligatures w14:val="none"/>
        </w:rPr>
        <w:t>Reserve parking signs – board input being requested</w:t>
      </w:r>
    </w:p>
    <w:p w14:paraId="5CB08452" w14:textId="3F4C5852" w:rsidR="001D7B09" w:rsidRPr="00261671" w:rsidRDefault="001D7B09" w:rsidP="00261671">
      <w:pPr>
        <w:pStyle w:val="ListParagraph"/>
        <w:numPr>
          <w:ilvl w:val="2"/>
          <w:numId w:val="6"/>
        </w:numPr>
        <w:spacing w:after="0" w:line="240" w:lineRule="auto"/>
        <w:ind w:right="43"/>
        <w:rPr>
          <w:rFonts w:ascii="Aptos Display" w:eastAsia="Times New Roman" w:hAnsi="Aptos Display" w:cs="Arial"/>
          <w:kern w:val="0"/>
          <w:sz w:val="24"/>
          <w:szCs w:val="24"/>
          <w14:ligatures w14:val="none"/>
        </w:rPr>
      </w:pPr>
      <w:r w:rsidRPr="00261671">
        <w:rPr>
          <w:rFonts w:ascii="Aptos Display" w:eastAsia="Times New Roman" w:hAnsi="Aptos Display" w:cs="Times New Roman"/>
          <w:kern w:val="0"/>
          <w:sz w:val="24"/>
          <w:szCs w:val="24"/>
          <w14:ligatures w14:val="none"/>
        </w:rPr>
        <w:t>Lindsay presented need for clarified reserved parking signage and rules</w:t>
      </w:r>
      <w:r w:rsidR="007C3B2A" w:rsidRPr="00261671">
        <w:rPr>
          <w:rFonts w:ascii="Aptos Display" w:eastAsia="Times New Roman" w:hAnsi="Aptos Display" w:cs="Times New Roman"/>
          <w:kern w:val="0"/>
          <w:sz w:val="24"/>
          <w:szCs w:val="24"/>
          <w14:ligatures w14:val="none"/>
        </w:rPr>
        <w:t>. Lindsay n</w:t>
      </w:r>
      <w:r w:rsidRPr="00261671">
        <w:rPr>
          <w:rFonts w:ascii="Aptos Display" w:eastAsia="Times New Roman" w:hAnsi="Aptos Display" w:cs="Times New Roman"/>
          <w:kern w:val="0"/>
          <w:sz w:val="24"/>
          <w:szCs w:val="24"/>
          <w14:ligatures w14:val="none"/>
        </w:rPr>
        <w:t>oted contradictory verbiage in current rules regarding 90-minute parking, reservation requirements, and who can use spaces</w:t>
      </w:r>
      <w:r w:rsidR="007C3B2A" w:rsidRPr="00261671">
        <w:rPr>
          <w:rFonts w:ascii="Aptos Display" w:eastAsia="Times New Roman" w:hAnsi="Aptos Display" w:cs="Times New Roman"/>
          <w:kern w:val="0"/>
          <w:sz w:val="24"/>
          <w:szCs w:val="24"/>
          <w14:ligatures w14:val="none"/>
        </w:rPr>
        <w:t>. The board d</w:t>
      </w:r>
      <w:r w:rsidRPr="00261671">
        <w:rPr>
          <w:rFonts w:ascii="Aptos Display" w:eastAsia="Times New Roman" w:hAnsi="Aptos Display" w:cs="Times New Roman"/>
          <w:kern w:val="0"/>
          <w:sz w:val="24"/>
          <w:szCs w:val="24"/>
          <w14:ligatures w14:val="none"/>
        </w:rPr>
        <w:t>iscussed eliminating 90-minute grace period; restricting reserved spaces to owners and their guests only (not renters); requiring reservations for all use</w:t>
      </w:r>
      <w:r w:rsidR="007C3B2A" w:rsidRPr="00261671">
        <w:rPr>
          <w:rFonts w:ascii="Aptos Display" w:eastAsia="Times New Roman" w:hAnsi="Aptos Display" w:cs="Times New Roman"/>
          <w:kern w:val="0"/>
          <w:sz w:val="24"/>
          <w:szCs w:val="24"/>
          <w14:ligatures w14:val="none"/>
        </w:rPr>
        <w:t>. Joe c</w:t>
      </w:r>
      <w:r w:rsidRPr="00261671">
        <w:rPr>
          <w:rFonts w:ascii="Aptos Display" w:eastAsia="Times New Roman" w:hAnsi="Aptos Display" w:cs="Times New Roman"/>
          <w:kern w:val="0"/>
          <w:sz w:val="24"/>
          <w:szCs w:val="24"/>
          <w14:ligatures w14:val="none"/>
        </w:rPr>
        <w:t>larified renters only get assigned parking space, not access to reserved spaces</w:t>
      </w:r>
      <w:r w:rsidR="00261671" w:rsidRPr="00261671">
        <w:rPr>
          <w:rFonts w:ascii="Aptos Display" w:eastAsia="Times New Roman" w:hAnsi="Aptos Display" w:cs="Times New Roman"/>
          <w:kern w:val="0"/>
          <w:sz w:val="24"/>
          <w:szCs w:val="24"/>
          <w14:ligatures w14:val="none"/>
        </w:rPr>
        <w:t>. Thus, r</w:t>
      </w:r>
      <w:r w:rsidRPr="00261671">
        <w:rPr>
          <w:rFonts w:ascii="Aptos Display" w:eastAsia="Times New Roman" w:hAnsi="Aptos Display" w:cs="Times New Roman"/>
          <w:kern w:val="0"/>
          <w:sz w:val="24"/>
          <w:szCs w:val="24"/>
          <w14:ligatures w14:val="none"/>
        </w:rPr>
        <w:t>eserved parking spaces</w:t>
      </w:r>
      <w:r w:rsidR="00261671" w:rsidRPr="00261671">
        <w:rPr>
          <w:rFonts w:ascii="Aptos Display" w:eastAsia="Times New Roman" w:hAnsi="Aptos Display" w:cs="Times New Roman"/>
          <w:kern w:val="0"/>
          <w:sz w:val="24"/>
          <w:szCs w:val="24"/>
          <w14:ligatures w14:val="none"/>
        </w:rPr>
        <w:t xml:space="preserve"> are</w:t>
      </w:r>
      <w:r w:rsidRPr="00261671">
        <w:rPr>
          <w:rFonts w:ascii="Aptos Display" w:eastAsia="Times New Roman" w:hAnsi="Aptos Display" w:cs="Times New Roman"/>
          <w:kern w:val="0"/>
          <w:sz w:val="24"/>
          <w:szCs w:val="24"/>
          <w14:ligatures w14:val="none"/>
        </w:rPr>
        <w:t xml:space="preserve"> for owners and their guests</w:t>
      </w:r>
      <w:r w:rsidR="00261671" w:rsidRPr="00261671">
        <w:rPr>
          <w:rFonts w:ascii="Aptos Display" w:eastAsia="Times New Roman" w:hAnsi="Aptos Display" w:cs="Times New Roman"/>
          <w:kern w:val="0"/>
          <w:sz w:val="24"/>
          <w:szCs w:val="24"/>
          <w14:ligatures w14:val="none"/>
        </w:rPr>
        <w:t>. It was agreed that a</w:t>
      </w:r>
      <w:r w:rsidRPr="00261671">
        <w:rPr>
          <w:rFonts w:ascii="Aptos Display" w:eastAsia="Times New Roman" w:hAnsi="Aptos Display" w:cs="Times New Roman"/>
          <w:kern w:val="0"/>
          <w:sz w:val="24"/>
          <w:szCs w:val="24"/>
          <w14:ligatures w14:val="none"/>
        </w:rPr>
        <w:t>ll use requires reservation through Mighty Mouse</w:t>
      </w:r>
      <w:r w:rsidR="00261671" w:rsidRPr="00261671">
        <w:rPr>
          <w:rFonts w:ascii="Aptos Display" w:eastAsia="Times New Roman" w:hAnsi="Aptos Display" w:cs="Times New Roman"/>
          <w:kern w:val="0"/>
          <w:sz w:val="24"/>
          <w:szCs w:val="24"/>
          <w14:ligatures w14:val="none"/>
        </w:rPr>
        <w:t xml:space="preserve"> and there is n</w:t>
      </w:r>
      <w:r w:rsidRPr="00261671">
        <w:rPr>
          <w:rFonts w:ascii="Aptos Display" w:eastAsia="Times New Roman" w:hAnsi="Aptos Display" w:cs="Times New Roman"/>
          <w:kern w:val="0"/>
          <w:sz w:val="24"/>
          <w:szCs w:val="24"/>
          <w14:ligatures w14:val="none"/>
        </w:rPr>
        <w:t>o 90-minute grace period</w:t>
      </w:r>
      <w:r w:rsidR="00261671" w:rsidRPr="00261671">
        <w:rPr>
          <w:rFonts w:ascii="Aptos Display" w:eastAsia="Times New Roman" w:hAnsi="Aptos Display" w:cs="Times New Roman"/>
          <w:kern w:val="0"/>
          <w:sz w:val="24"/>
          <w:szCs w:val="24"/>
          <w14:ligatures w14:val="none"/>
        </w:rPr>
        <w:t>. V</w:t>
      </w:r>
      <w:r w:rsidRPr="00261671">
        <w:rPr>
          <w:rFonts w:ascii="Aptos Display" w:eastAsia="Times New Roman" w:hAnsi="Aptos Display" w:cs="Times New Roman"/>
          <w:kern w:val="0"/>
          <w:sz w:val="24"/>
          <w:szCs w:val="24"/>
          <w14:ligatures w14:val="none"/>
        </w:rPr>
        <w:t>iolations</w:t>
      </w:r>
      <w:r w:rsidR="00261671" w:rsidRPr="00261671">
        <w:rPr>
          <w:rFonts w:ascii="Aptos Display" w:eastAsia="Times New Roman" w:hAnsi="Aptos Display" w:cs="Times New Roman"/>
          <w:kern w:val="0"/>
          <w:sz w:val="24"/>
          <w:szCs w:val="24"/>
          <w14:ligatures w14:val="none"/>
        </w:rPr>
        <w:t xml:space="preserve"> are</w:t>
      </w:r>
      <w:r w:rsidRPr="00261671">
        <w:rPr>
          <w:rFonts w:ascii="Aptos Display" w:eastAsia="Times New Roman" w:hAnsi="Aptos Display" w:cs="Times New Roman"/>
          <w:kern w:val="0"/>
          <w:sz w:val="24"/>
          <w:szCs w:val="24"/>
          <w14:ligatures w14:val="none"/>
        </w:rPr>
        <w:t xml:space="preserve"> subject to warning then fine per standard proces</w:t>
      </w:r>
      <w:r w:rsidR="00261671" w:rsidRPr="00261671">
        <w:rPr>
          <w:rFonts w:ascii="Aptos Display" w:eastAsia="Times New Roman" w:hAnsi="Aptos Display" w:cs="Times New Roman"/>
          <w:kern w:val="0"/>
          <w:sz w:val="24"/>
          <w:szCs w:val="24"/>
          <w14:ligatures w14:val="none"/>
        </w:rPr>
        <w:t xml:space="preserve">s. Lindsay will </w:t>
      </w:r>
      <w:r w:rsidRPr="00261671">
        <w:rPr>
          <w:rFonts w:ascii="Aptos Display" w:eastAsia="Times New Roman" w:hAnsi="Aptos Display" w:cs="Times New Roman"/>
          <w:kern w:val="0"/>
          <w:sz w:val="24"/>
          <w:szCs w:val="24"/>
          <w14:ligatures w14:val="none"/>
        </w:rPr>
        <w:t>draft new signage language for board review</w:t>
      </w:r>
      <w:r w:rsidR="00261671" w:rsidRPr="00261671">
        <w:rPr>
          <w:rFonts w:ascii="Aptos Display" w:eastAsia="Times New Roman" w:hAnsi="Aptos Display" w:cs="Times New Roman"/>
          <w:kern w:val="0"/>
          <w:sz w:val="24"/>
          <w:szCs w:val="24"/>
          <w14:ligatures w14:val="none"/>
        </w:rPr>
        <w:t>.</w:t>
      </w:r>
    </w:p>
    <w:p w14:paraId="465DD0B7" w14:textId="2DA45142" w:rsidR="001934F9" w:rsidRDefault="0004577B" w:rsidP="00B941DD">
      <w:pPr>
        <w:numPr>
          <w:ilvl w:val="1"/>
          <w:numId w:val="6"/>
        </w:numPr>
        <w:spacing w:after="0"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Spa cover update – status update</w:t>
      </w:r>
    </w:p>
    <w:p w14:paraId="64C99386" w14:textId="42AD1D9A" w:rsidR="00261671" w:rsidRPr="00B0130B" w:rsidRDefault="00261671" w:rsidP="00261671">
      <w:pPr>
        <w:numPr>
          <w:ilvl w:val="2"/>
          <w:numId w:val="6"/>
        </w:numPr>
        <w:spacing w:after="0" w:line="240" w:lineRule="auto"/>
        <w:ind w:right="43"/>
        <w:rPr>
          <w:rFonts w:ascii="Aptos Display" w:eastAsia="Times New Roman" w:hAnsi="Aptos Display" w:cs="Arial"/>
          <w:kern w:val="0"/>
          <w:sz w:val="24"/>
          <w:szCs w:val="24"/>
          <w14:ligatures w14:val="none"/>
        </w:rPr>
      </w:pPr>
      <w:r w:rsidRPr="00B0130B">
        <w:rPr>
          <w:rFonts w:ascii="Aptos Display" w:eastAsia="Times New Roman" w:hAnsi="Aptos Display" w:cs="Arial"/>
          <w:kern w:val="0"/>
          <w:sz w:val="24"/>
          <w:szCs w:val="24"/>
          <w14:ligatures w14:val="none"/>
        </w:rPr>
        <w:t xml:space="preserve">Lindsay </w:t>
      </w:r>
      <w:r w:rsidR="000A5171" w:rsidRPr="00B0130B">
        <w:rPr>
          <w:rFonts w:ascii="Aptos Display" w:eastAsia="Times New Roman" w:hAnsi="Aptos Display" w:cs="Arial"/>
          <w:kern w:val="0"/>
          <w:sz w:val="24"/>
          <w:szCs w:val="24"/>
          <w14:ligatures w14:val="none"/>
        </w:rPr>
        <w:t xml:space="preserve">informed the board that the jacuzzi cover was ordered in late January and is due to arrive </w:t>
      </w:r>
      <w:r w:rsidR="00B0130B" w:rsidRPr="00B0130B">
        <w:rPr>
          <w:rFonts w:ascii="Aptos Display" w:eastAsia="Times New Roman" w:hAnsi="Aptos Display" w:cs="Arial"/>
          <w:kern w:val="0"/>
          <w:sz w:val="24"/>
          <w:szCs w:val="24"/>
          <w14:ligatures w14:val="none"/>
        </w:rPr>
        <w:t>at</w:t>
      </w:r>
      <w:r w:rsidR="000A5171" w:rsidRPr="00B0130B">
        <w:rPr>
          <w:rFonts w:ascii="Aptos Display" w:eastAsia="Times New Roman" w:hAnsi="Aptos Display" w:cs="Arial"/>
          <w:kern w:val="0"/>
          <w:sz w:val="24"/>
          <w:szCs w:val="24"/>
          <w14:ligatures w14:val="none"/>
        </w:rPr>
        <w:t xml:space="preserve"> SMC in </w:t>
      </w:r>
      <w:r w:rsidR="00B0130B" w:rsidRPr="00B0130B">
        <w:rPr>
          <w:rFonts w:ascii="Aptos Display" w:eastAsia="Times New Roman" w:hAnsi="Aptos Display" w:cs="Arial"/>
          <w:kern w:val="0"/>
          <w:sz w:val="24"/>
          <w:szCs w:val="24"/>
          <w14:ligatures w14:val="none"/>
        </w:rPr>
        <w:t xml:space="preserve">mid-to-late March. </w:t>
      </w:r>
    </w:p>
    <w:p w14:paraId="29DB5F64" w14:textId="77777777" w:rsidR="00822439" w:rsidRPr="00150946" w:rsidRDefault="00822439" w:rsidP="00822439">
      <w:pPr>
        <w:spacing w:after="0" w:line="240" w:lineRule="auto"/>
        <w:ind w:left="720" w:right="43"/>
        <w:rPr>
          <w:rFonts w:ascii="Aptos Light" w:eastAsia="Times New Roman" w:hAnsi="Aptos Light" w:cs="Arial"/>
          <w:kern w:val="0"/>
          <w:sz w:val="24"/>
          <w:szCs w:val="24"/>
          <w14:ligatures w14:val="none"/>
        </w:rPr>
      </w:pPr>
    </w:p>
    <w:p w14:paraId="17796C79" w14:textId="432F8477" w:rsidR="008E5FCC" w:rsidRPr="00150946" w:rsidRDefault="00822439" w:rsidP="00261F33">
      <w:pPr>
        <w:pStyle w:val="ListParagraph"/>
        <w:numPr>
          <w:ilvl w:val="0"/>
          <w:numId w:val="6"/>
        </w:numPr>
        <w:spacing w:after="264"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Old Busines</w:t>
      </w:r>
      <w:r w:rsidR="00132AB8" w:rsidRPr="00150946">
        <w:rPr>
          <w:rFonts w:ascii="Aptos Light" w:eastAsia="Times New Roman" w:hAnsi="Aptos Light" w:cs="Arial"/>
          <w:kern w:val="0"/>
          <w:sz w:val="24"/>
          <w:szCs w:val="24"/>
          <w14:ligatures w14:val="none"/>
        </w:rPr>
        <w:t>s</w:t>
      </w:r>
    </w:p>
    <w:p w14:paraId="24185112" w14:textId="77777777" w:rsidR="00BB1001" w:rsidRPr="00150946" w:rsidRDefault="00BB1001" w:rsidP="00BB1001">
      <w:pPr>
        <w:pStyle w:val="ListParagraph"/>
        <w:spacing w:after="264" w:line="240" w:lineRule="auto"/>
        <w:ind w:left="360" w:right="43"/>
        <w:rPr>
          <w:rFonts w:ascii="Aptos Light" w:eastAsia="Times New Roman" w:hAnsi="Aptos Light" w:cs="Arial"/>
          <w:kern w:val="0"/>
          <w:sz w:val="24"/>
          <w:szCs w:val="24"/>
          <w14:ligatures w14:val="none"/>
        </w:rPr>
      </w:pPr>
    </w:p>
    <w:p w14:paraId="370329A6" w14:textId="77777777" w:rsidR="0004577B" w:rsidRPr="00150946" w:rsidRDefault="00822439" w:rsidP="0004577B">
      <w:pPr>
        <w:pStyle w:val="ListParagraph"/>
        <w:numPr>
          <w:ilvl w:val="0"/>
          <w:numId w:val="6"/>
        </w:numPr>
        <w:spacing w:after="0"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New Business</w:t>
      </w:r>
    </w:p>
    <w:p w14:paraId="410267DF" w14:textId="77777777" w:rsidR="004C38FD" w:rsidRDefault="00FA0834" w:rsidP="001F5A37">
      <w:pPr>
        <w:pStyle w:val="ListParagraph"/>
        <w:numPr>
          <w:ilvl w:val="1"/>
          <w:numId w:val="6"/>
        </w:numPr>
        <w:spacing w:after="0"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 xml:space="preserve">Individual unit water shut off – preliminary/informative </w:t>
      </w:r>
    </w:p>
    <w:p w14:paraId="4D6F3806" w14:textId="0B61C655" w:rsidR="001D484A" w:rsidRPr="004C38FD" w:rsidRDefault="001D484A" w:rsidP="004C38FD">
      <w:pPr>
        <w:pStyle w:val="ListParagraph"/>
        <w:numPr>
          <w:ilvl w:val="2"/>
          <w:numId w:val="6"/>
        </w:numPr>
        <w:spacing w:after="0" w:line="240" w:lineRule="auto"/>
        <w:ind w:right="43"/>
        <w:rPr>
          <w:rFonts w:ascii="Aptos Light" w:eastAsia="Times New Roman" w:hAnsi="Aptos Light" w:cs="Arial"/>
          <w:kern w:val="0"/>
          <w:sz w:val="24"/>
          <w:szCs w:val="24"/>
          <w14:ligatures w14:val="none"/>
        </w:rPr>
      </w:pPr>
      <w:r w:rsidRPr="004C38FD">
        <w:rPr>
          <w:rFonts w:ascii="Aptos Display" w:eastAsia="Times New Roman" w:hAnsi="Aptos Display" w:cs="Times New Roman"/>
          <w:kern w:val="0"/>
          <w:sz w:val="24"/>
          <w:szCs w:val="24"/>
          <w14:ligatures w14:val="none"/>
        </w:rPr>
        <w:t>Board discussed requiring individual unit water shutoffs during remodels.</w:t>
      </w:r>
      <w:r w:rsidR="002A3953" w:rsidRPr="004C38FD">
        <w:rPr>
          <w:rFonts w:ascii="Aptos Display" w:eastAsia="Times New Roman" w:hAnsi="Aptos Display" w:cs="Times New Roman"/>
          <w:kern w:val="0"/>
          <w:sz w:val="24"/>
          <w:szCs w:val="24"/>
          <w14:ligatures w14:val="none"/>
        </w:rPr>
        <w:t xml:space="preserve"> </w:t>
      </w:r>
      <w:r w:rsidRPr="004C38FD">
        <w:rPr>
          <w:rFonts w:ascii="Aptos Display" w:eastAsia="Times New Roman" w:hAnsi="Aptos Display" w:cs="Times New Roman"/>
          <w:kern w:val="0"/>
          <w:sz w:val="24"/>
          <w:szCs w:val="24"/>
          <w14:ligatures w14:val="none"/>
        </w:rPr>
        <w:t>Joe</w:t>
      </w:r>
      <w:r w:rsidR="002A3953" w:rsidRPr="004C38FD">
        <w:rPr>
          <w:rFonts w:ascii="Aptos Display" w:eastAsia="Times New Roman" w:hAnsi="Aptos Display" w:cs="Times New Roman"/>
          <w:kern w:val="0"/>
          <w:sz w:val="24"/>
          <w:szCs w:val="24"/>
          <w14:ligatures w14:val="none"/>
        </w:rPr>
        <w:t xml:space="preserve"> r</w:t>
      </w:r>
      <w:r w:rsidRPr="004C38FD">
        <w:rPr>
          <w:rFonts w:ascii="Aptos Display" w:eastAsia="Times New Roman" w:hAnsi="Aptos Display" w:cs="Times New Roman"/>
          <w:kern w:val="0"/>
          <w:sz w:val="24"/>
          <w:szCs w:val="24"/>
          <w14:ligatures w14:val="none"/>
        </w:rPr>
        <w:t>aised</w:t>
      </w:r>
      <w:r w:rsidR="002A3953" w:rsidRPr="004C38FD">
        <w:rPr>
          <w:rFonts w:ascii="Aptos Display" w:eastAsia="Times New Roman" w:hAnsi="Aptos Display" w:cs="Times New Roman"/>
          <w:kern w:val="0"/>
          <w:sz w:val="24"/>
          <w:szCs w:val="24"/>
          <w14:ligatures w14:val="none"/>
        </w:rPr>
        <w:t xml:space="preserve"> the</w:t>
      </w:r>
      <w:r w:rsidRPr="004C38FD">
        <w:rPr>
          <w:rFonts w:ascii="Aptos Display" w:eastAsia="Times New Roman" w:hAnsi="Aptos Display" w:cs="Times New Roman"/>
          <w:kern w:val="0"/>
          <w:sz w:val="24"/>
          <w:szCs w:val="24"/>
          <w14:ligatures w14:val="none"/>
        </w:rPr>
        <w:t xml:space="preserve"> idea of requiring unit shutoffs during remodels to avoid building-wide water shutdowns during emergencie</w:t>
      </w:r>
      <w:r w:rsidR="002A3953" w:rsidRPr="004C38FD">
        <w:rPr>
          <w:rFonts w:ascii="Aptos Display" w:eastAsia="Times New Roman" w:hAnsi="Aptos Display" w:cs="Times New Roman"/>
          <w:kern w:val="0"/>
          <w:sz w:val="24"/>
          <w:szCs w:val="24"/>
          <w14:ligatures w14:val="none"/>
        </w:rPr>
        <w:t>s. Stan e</w:t>
      </w:r>
      <w:r w:rsidRPr="004C38FD">
        <w:rPr>
          <w:rFonts w:ascii="Aptos Display" w:eastAsia="Times New Roman" w:hAnsi="Aptos Display" w:cs="Times New Roman"/>
          <w:kern w:val="0"/>
          <w:sz w:val="24"/>
          <w:szCs w:val="24"/>
          <w14:ligatures w14:val="none"/>
        </w:rPr>
        <w:t xml:space="preserve">xplained complexity due to water lines running through multiple units and double-fed systems; suggested case-by-case approach </w:t>
      </w:r>
      <w:r w:rsidRPr="004C38FD">
        <w:rPr>
          <w:rFonts w:ascii="Aptos Display" w:eastAsia="Times New Roman" w:hAnsi="Aptos Display" w:cs="Times New Roman"/>
          <w:kern w:val="0"/>
          <w:sz w:val="24"/>
          <w:szCs w:val="24"/>
          <w14:ligatures w14:val="none"/>
        </w:rPr>
        <w:lastRenderedPageBreak/>
        <w:t>during plumbing remodels</w:t>
      </w:r>
      <w:r w:rsidR="002A3953" w:rsidRPr="004C38FD">
        <w:rPr>
          <w:rFonts w:ascii="Aptos Display" w:eastAsia="Times New Roman" w:hAnsi="Aptos Display" w:cs="Times New Roman"/>
          <w:kern w:val="0"/>
          <w:sz w:val="24"/>
          <w:szCs w:val="24"/>
          <w14:ligatures w14:val="none"/>
        </w:rPr>
        <w:t>. The board d</w:t>
      </w:r>
      <w:r w:rsidRPr="004C38FD">
        <w:rPr>
          <w:rFonts w:ascii="Aptos Display" w:eastAsia="Times New Roman" w:hAnsi="Aptos Display" w:cs="Times New Roman"/>
          <w:kern w:val="0"/>
          <w:sz w:val="24"/>
          <w:szCs w:val="24"/>
          <w14:ligatures w14:val="none"/>
        </w:rPr>
        <w:t>iscussed mentioning option to owners during remodeling applications involving plumbing</w:t>
      </w:r>
      <w:r w:rsidR="001F5A37" w:rsidRPr="004C38FD">
        <w:rPr>
          <w:rFonts w:ascii="Aptos Display" w:eastAsia="Times New Roman" w:hAnsi="Aptos Display" w:cs="Times New Roman"/>
          <w:kern w:val="0"/>
          <w:sz w:val="24"/>
          <w:szCs w:val="24"/>
          <w14:ligatures w14:val="none"/>
        </w:rPr>
        <w:t xml:space="preserve"> however n</w:t>
      </w:r>
      <w:r w:rsidRPr="004C38FD">
        <w:rPr>
          <w:rFonts w:ascii="Aptos Display" w:eastAsia="Times New Roman" w:hAnsi="Aptos Display" w:cs="Times New Roman"/>
          <w:kern w:val="0"/>
          <w:sz w:val="24"/>
          <w:szCs w:val="24"/>
          <w14:ligatures w14:val="none"/>
        </w:rPr>
        <w:t>o requirement implemented</w:t>
      </w:r>
      <w:r w:rsidR="001F5A37" w:rsidRPr="004C38FD">
        <w:rPr>
          <w:rFonts w:ascii="Aptos Display" w:eastAsia="Times New Roman" w:hAnsi="Aptos Display" w:cs="Times New Roman"/>
          <w:kern w:val="0"/>
          <w:sz w:val="24"/>
          <w:szCs w:val="24"/>
          <w14:ligatures w14:val="none"/>
        </w:rPr>
        <w:t xml:space="preserve"> at this time. </w:t>
      </w:r>
      <w:r w:rsidRPr="004C38FD">
        <w:rPr>
          <w:rFonts w:ascii="Aptos Display" w:eastAsia="Times New Roman" w:hAnsi="Aptos Display" w:cs="Times New Roman"/>
          <w:kern w:val="0"/>
          <w:sz w:val="24"/>
          <w:szCs w:val="24"/>
          <w14:ligatures w14:val="none"/>
        </w:rPr>
        <w:t>Contractor/plumber to assess feasibility on case-by-case basis</w:t>
      </w:r>
      <w:r w:rsidR="001F5A37" w:rsidRPr="004C38FD">
        <w:rPr>
          <w:rFonts w:ascii="Aptos Display" w:eastAsia="Times New Roman" w:hAnsi="Aptos Display" w:cs="Times New Roman"/>
          <w:kern w:val="0"/>
          <w:sz w:val="24"/>
          <w:szCs w:val="24"/>
          <w14:ligatures w14:val="none"/>
        </w:rPr>
        <w:t>.</w:t>
      </w:r>
    </w:p>
    <w:p w14:paraId="1291C661" w14:textId="77777777" w:rsidR="00275B4D" w:rsidRPr="00150946" w:rsidRDefault="00275B4D" w:rsidP="00275B4D">
      <w:pPr>
        <w:pStyle w:val="ListParagraph"/>
        <w:spacing w:after="0" w:line="240" w:lineRule="auto"/>
        <w:ind w:right="43"/>
        <w:rPr>
          <w:rFonts w:ascii="Aptos Light" w:eastAsia="Times New Roman" w:hAnsi="Aptos Light" w:cs="Arial"/>
          <w:kern w:val="0"/>
          <w:sz w:val="24"/>
          <w:szCs w:val="24"/>
          <w14:ligatures w14:val="none"/>
        </w:rPr>
      </w:pPr>
    </w:p>
    <w:p w14:paraId="6F8E5E02" w14:textId="7038569B" w:rsidR="00275B4D" w:rsidRPr="00153571" w:rsidRDefault="00B0130B" w:rsidP="00B0130B">
      <w:pPr>
        <w:pStyle w:val="ListParagraph"/>
        <w:numPr>
          <w:ilvl w:val="0"/>
          <w:numId w:val="6"/>
        </w:numPr>
        <w:spacing w:after="0" w:line="240" w:lineRule="auto"/>
        <w:ind w:right="43"/>
        <w:rPr>
          <w:rFonts w:ascii="Aptos Display" w:eastAsia="Times New Roman" w:hAnsi="Aptos Display" w:cs="Arial"/>
          <w:kern w:val="0"/>
          <w:sz w:val="24"/>
          <w:szCs w:val="24"/>
          <w14:ligatures w14:val="none"/>
        </w:rPr>
      </w:pPr>
      <w:r>
        <w:rPr>
          <w:rFonts w:ascii="Aptos Light" w:eastAsia="Times New Roman" w:hAnsi="Aptos Light" w:cs="Arial"/>
          <w:kern w:val="0"/>
          <w:sz w:val="24"/>
          <w:szCs w:val="24"/>
          <w14:ligatures w14:val="none"/>
        </w:rPr>
        <w:t>Adjourn</w:t>
      </w:r>
      <w:r w:rsidR="00B82963">
        <w:rPr>
          <w:rFonts w:ascii="Aptos Light" w:eastAsia="Times New Roman" w:hAnsi="Aptos Light" w:cs="Arial"/>
          <w:kern w:val="0"/>
          <w:sz w:val="24"/>
          <w:szCs w:val="24"/>
          <w14:ligatures w14:val="none"/>
        </w:rPr>
        <w:t xml:space="preserve">: </w:t>
      </w:r>
      <w:r w:rsidR="00BB03EB" w:rsidRPr="00153571">
        <w:rPr>
          <w:rFonts w:ascii="Aptos Display" w:eastAsia="Times New Roman" w:hAnsi="Aptos Display" w:cs="Arial"/>
          <w:kern w:val="0"/>
          <w:sz w:val="24"/>
          <w:szCs w:val="24"/>
          <w14:ligatures w14:val="none"/>
        </w:rPr>
        <w:t xml:space="preserve">Motion </w:t>
      </w:r>
      <w:r w:rsidR="00153571" w:rsidRPr="00153571">
        <w:rPr>
          <w:rFonts w:ascii="Aptos Display" w:eastAsia="Times New Roman" w:hAnsi="Aptos Display" w:cs="Arial"/>
          <w:kern w:val="0"/>
          <w:sz w:val="24"/>
          <w:szCs w:val="24"/>
          <w14:ligatures w14:val="none"/>
        </w:rPr>
        <w:t xml:space="preserve">to adjourn from Iain. Dave second. All in favor. 5:55pm </w:t>
      </w:r>
    </w:p>
    <w:p w14:paraId="3F80D039" w14:textId="77777777" w:rsidR="00AF35C2" w:rsidRPr="00150946" w:rsidRDefault="00AF35C2" w:rsidP="00822439">
      <w:pPr>
        <w:spacing w:after="0" w:line="240" w:lineRule="auto"/>
        <w:ind w:right="43"/>
        <w:rPr>
          <w:rFonts w:ascii="Aptos Light" w:eastAsia="Times New Roman" w:hAnsi="Aptos Light" w:cs="Arial"/>
          <w:kern w:val="0"/>
          <w:sz w:val="24"/>
          <w:szCs w:val="24"/>
          <w14:ligatures w14:val="none"/>
        </w:rPr>
      </w:pPr>
    </w:p>
    <w:p w14:paraId="05B816E3" w14:textId="7B0665EB" w:rsidR="00822439" w:rsidRPr="00150946" w:rsidRDefault="00B33DB5" w:rsidP="00822439">
      <w:pPr>
        <w:spacing w:after="0"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Sincerely</w:t>
      </w:r>
      <w:r w:rsidR="00AF35C2" w:rsidRPr="00150946">
        <w:rPr>
          <w:rFonts w:ascii="Aptos Light" w:eastAsia="Times New Roman" w:hAnsi="Aptos Light" w:cs="Arial"/>
          <w:kern w:val="0"/>
          <w:sz w:val="24"/>
          <w:szCs w:val="24"/>
          <w14:ligatures w14:val="none"/>
        </w:rPr>
        <w:t>,</w:t>
      </w:r>
    </w:p>
    <w:p w14:paraId="5CF6B45A" w14:textId="2CA309B4" w:rsidR="005614FA" w:rsidRPr="00150946" w:rsidRDefault="00B33DB5" w:rsidP="00822439">
      <w:pPr>
        <w:spacing w:after="0" w:line="240" w:lineRule="auto"/>
        <w:ind w:right="43"/>
        <w:rPr>
          <w:rFonts w:ascii="Aptos Light" w:eastAsia="Times New Roman" w:hAnsi="Aptos Light" w:cs="Arial"/>
          <w:kern w:val="0"/>
          <w:sz w:val="24"/>
          <w:szCs w:val="24"/>
          <w14:ligatures w14:val="none"/>
        </w:rPr>
      </w:pPr>
      <w:r w:rsidRPr="00150946">
        <w:rPr>
          <w:rFonts w:ascii="Aptos Light" w:eastAsia="Times New Roman" w:hAnsi="Aptos Light" w:cs="Arial"/>
          <w:kern w:val="0"/>
          <w:sz w:val="24"/>
          <w:szCs w:val="24"/>
          <w14:ligatures w14:val="none"/>
        </w:rPr>
        <w:t>SMC Board of Directors</w:t>
      </w:r>
    </w:p>
    <w:sectPr w:rsidR="005614FA" w:rsidRPr="0015094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7E86" w14:textId="77777777" w:rsidR="00D33CB4" w:rsidRDefault="00D33CB4" w:rsidP="00B33DB5">
      <w:pPr>
        <w:spacing w:after="0" w:line="240" w:lineRule="auto"/>
      </w:pPr>
      <w:r>
        <w:separator/>
      </w:r>
    </w:p>
  </w:endnote>
  <w:endnote w:type="continuationSeparator" w:id="0">
    <w:p w14:paraId="59A771C1" w14:textId="77777777" w:rsidR="00D33CB4" w:rsidRDefault="00D33CB4" w:rsidP="00B3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ytona Light">
    <w:charset w:val="00"/>
    <w:family w:val="swiss"/>
    <w:pitch w:val="variable"/>
    <w:sig w:usb0="8000002F" w:usb1="0000000A" w:usb2="00000000" w:usb3="00000000" w:csb0="00000001"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Medium">
    <w:charset w:val="00"/>
    <w:family w:val="roman"/>
    <w:pitch w:val="variable"/>
    <w:sig w:usb0="A00000AF" w:usb1="4000205B" w:usb2="00000000" w:usb3="00000000" w:csb0="00000093"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2536" w14:textId="77777777" w:rsidR="00D33CB4" w:rsidRDefault="00D33CB4" w:rsidP="00B33DB5">
      <w:pPr>
        <w:spacing w:after="0" w:line="240" w:lineRule="auto"/>
      </w:pPr>
      <w:r>
        <w:separator/>
      </w:r>
    </w:p>
  </w:footnote>
  <w:footnote w:type="continuationSeparator" w:id="0">
    <w:p w14:paraId="525FD02C" w14:textId="77777777" w:rsidR="00D33CB4" w:rsidRDefault="00D33CB4" w:rsidP="00B33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BB7A" w14:textId="2AAA675A" w:rsidR="00B33DB5" w:rsidRDefault="00B33DB5">
    <w:pPr>
      <w:pStyle w:val="Header"/>
    </w:pPr>
    <w:r>
      <w:rPr>
        <w:noProof/>
      </w:rPr>
      <w:drawing>
        <wp:inline distT="0" distB="0" distL="0" distR="0" wp14:anchorId="664BACB4" wp14:editId="4A96B307">
          <wp:extent cx="5943600" cy="682552"/>
          <wp:effectExtent l="0" t="0" r="0" b="3810"/>
          <wp:docPr id="89867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25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59D"/>
    <w:multiLevelType w:val="multilevel"/>
    <w:tmpl w:val="B9A81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31427"/>
    <w:multiLevelType w:val="multilevel"/>
    <w:tmpl w:val="94982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56117"/>
    <w:multiLevelType w:val="hybridMultilevel"/>
    <w:tmpl w:val="68FC2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D7074"/>
    <w:multiLevelType w:val="hybridMultilevel"/>
    <w:tmpl w:val="13C260A0"/>
    <w:lvl w:ilvl="0" w:tplc="C1F0B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F010F"/>
    <w:multiLevelType w:val="multilevel"/>
    <w:tmpl w:val="A0E4E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C0837"/>
    <w:multiLevelType w:val="hybridMultilevel"/>
    <w:tmpl w:val="AFCE1A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16CA3"/>
    <w:multiLevelType w:val="multilevel"/>
    <w:tmpl w:val="D7823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F7209"/>
    <w:multiLevelType w:val="multilevel"/>
    <w:tmpl w:val="4CE42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14A41"/>
    <w:multiLevelType w:val="multilevel"/>
    <w:tmpl w:val="B178F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B1C22"/>
    <w:multiLevelType w:val="multilevel"/>
    <w:tmpl w:val="0CDCD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D1AA2"/>
    <w:multiLevelType w:val="multilevel"/>
    <w:tmpl w:val="FFFAD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1678B"/>
    <w:multiLevelType w:val="multilevel"/>
    <w:tmpl w:val="00365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F4010"/>
    <w:multiLevelType w:val="multilevel"/>
    <w:tmpl w:val="C3C00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2C3F96"/>
    <w:multiLevelType w:val="multilevel"/>
    <w:tmpl w:val="330CB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779FF"/>
    <w:multiLevelType w:val="multilevel"/>
    <w:tmpl w:val="08A0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60187"/>
    <w:multiLevelType w:val="multilevel"/>
    <w:tmpl w:val="76609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204FD"/>
    <w:multiLevelType w:val="hybridMultilevel"/>
    <w:tmpl w:val="FB744E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301726"/>
    <w:multiLevelType w:val="multilevel"/>
    <w:tmpl w:val="88664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D911CB"/>
    <w:multiLevelType w:val="multilevel"/>
    <w:tmpl w:val="91C83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A7C4D"/>
    <w:multiLevelType w:val="multilevel"/>
    <w:tmpl w:val="F8F2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573177"/>
    <w:multiLevelType w:val="hybridMultilevel"/>
    <w:tmpl w:val="49D6EDF2"/>
    <w:lvl w:ilvl="0" w:tplc="1ABAC54A">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B075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BFF3AD7"/>
    <w:multiLevelType w:val="multilevel"/>
    <w:tmpl w:val="8BC229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9355451">
    <w:abstractNumId w:val="2"/>
  </w:num>
  <w:num w:numId="2" w16cid:durableId="317849923">
    <w:abstractNumId w:val="20"/>
  </w:num>
  <w:num w:numId="3" w16cid:durableId="1959607546">
    <w:abstractNumId w:val="13"/>
  </w:num>
  <w:num w:numId="4" w16cid:durableId="345794973">
    <w:abstractNumId w:val="16"/>
  </w:num>
  <w:num w:numId="5" w16cid:durableId="386072940">
    <w:abstractNumId w:val="5"/>
  </w:num>
  <w:num w:numId="6" w16cid:durableId="1698384179">
    <w:abstractNumId w:val="21"/>
  </w:num>
  <w:num w:numId="7" w16cid:durableId="702369132">
    <w:abstractNumId w:val="3"/>
  </w:num>
  <w:num w:numId="8" w16cid:durableId="986712266">
    <w:abstractNumId w:val="1"/>
  </w:num>
  <w:num w:numId="9" w16cid:durableId="856850407">
    <w:abstractNumId w:val="17"/>
  </w:num>
  <w:num w:numId="10" w16cid:durableId="1330719203">
    <w:abstractNumId w:val="6"/>
  </w:num>
  <w:num w:numId="11" w16cid:durableId="1841197219">
    <w:abstractNumId w:val="14"/>
  </w:num>
  <w:num w:numId="12" w16cid:durableId="1858957573">
    <w:abstractNumId w:val="4"/>
  </w:num>
  <w:num w:numId="13" w16cid:durableId="51125097">
    <w:abstractNumId w:val="15"/>
  </w:num>
  <w:num w:numId="14" w16cid:durableId="493181018">
    <w:abstractNumId w:val="8"/>
  </w:num>
  <w:num w:numId="15" w16cid:durableId="2047950175">
    <w:abstractNumId w:val="7"/>
  </w:num>
  <w:num w:numId="16" w16cid:durableId="1763992804">
    <w:abstractNumId w:val="11"/>
  </w:num>
  <w:num w:numId="17" w16cid:durableId="1172915368">
    <w:abstractNumId w:val="9"/>
  </w:num>
  <w:num w:numId="18" w16cid:durableId="543640193">
    <w:abstractNumId w:val="18"/>
  </w:num>
  <w:num w:numId="19" w16cid:durableId="571349234">
    <w:abstractNumId w:val="10"/>
  </w:num>
  <w:num w:numId="20" w16cid:durableId="1481576207">
    <w:abstractNumId w:val="19"/>
  </w:num>
  <w:num w:numId="21" w16cid:durableId="1629388550">
    <w:abstractNumId w:val="12"/>
  </w:num>
  <w:num w:numId="22" w16cid:durableId="1070999847">
    <w:abstractNumId w:val="0"/>
  </w:num>
  <w:num w:numId="23" w16cid:durableId="132397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B5"/>
    <w:rsid w:val="0000216C"/>
    <w:rsid w:val="00011EFF"/>
    <w:rsid w:val="0001434C"/>
    <w:rsid w:val="00014923"/>
    <w:rsid w:val="000154AE"/>
    <w:rsid w:val="00015791"/>
    <w:rsid w:val="000261B6"/>
    <w:rsid w:val="0002717A"/>
    <w:rsid w:val="00034E67"/>
    <w:rsid w:val="0004577B"/>
    <w:rsid w:val="00054679"/>
    <w:rsid w:val="00062DC9"/>
    <w:rsid w:val="000647FF"/>
    <w:rsid w:val="00065F33"/>
    <w:rsid w:val="0007077B"/>
    <w:rsid w:val="000742CE"/>
    <w:rsid w:val="00075674"/>
    <w:rsid w:val="00077CFF"/>
    <w:rsid w:val="00082A47"/>
    <w:rsid w:val="00097C99"/>
    <w:rsid w:val="000A5171"/>
    <w:rsid w:val="000A54CA"/>
    <w:rsid w:val="000A597C"/>
    <w:rsid w:val="000B478B"/>
    <w:rsid w:val="000B5810"/>
    <w:rsid w:val="000C147D"/>
    <w:rsid w:val="000C3286"/>
    <w:rsid w:val="000C365F"/>
    <w:rsid w:val="000C7D94"/>
    <w:rsid w:val="000D0C12"/>
    <w:rsid w:val="000D216B"/>
    <w:rsid w:val="000D274C"/>
    <w:rsid w:val="000E61DB"/>
    <w:rsid w:val="001002A4"/>
    <w:rsid w:val="0010212B"/>
    <w:rsid w:val="00102206"/>
    <w:rsid w:val="00103E9C"/>
    <w:rsid w:val="00103F53"/>
    <w:rsid w:val="001050C5"/>
    <w:rsid w:val="00117AA3"/>
    <w:rsid w:val="00123DAF"/>
    <w:rsid w:val="00132AB8"/>
    <w:rsid w:val="0013538B"/>
    <w:rsid w:val="001372FB"/>
    <w:rsid w:val="00142B19"/>
    <w:rsid w:val="00143D7A"/>
    <w:rsid w:val="00145961"/>
    <w:rsid w:val="00150946"/>
    <w:rsid w:val="00150A69"/>
    <w:rsid w:val="00151E46"/>
    <w:rsid w:val="00153571"/>
    <w:rsid w:val="00153E5B"/>
    <w:rsid w:val="0015473B"/>
    <w:rsid w:val="00155606"/>
    <w:rsid w:val="001557AE"/>
    <w:rsid w:val="00162C99"/>
    <w:rsid w:val="001723B6"/>
    <w:rsid w:val="001725EB"/>
    <w:rsid w:val="0017689D"/>
    <w:rsid w:val="0018034F"/>
    <w:rsid w:val="00181F33"/>
    <w:rsid w:val="00182863"/>
    <w:rsid w:val="00186AD5"/>
    <w:rsid w:val="0019193A"/>
    <w:rsid w:val="00192470"/>
    <w:rsid w:val="00192CAB"/>
    <w:rsid w:val="001934F9"/>
    <w:rsid w:val="00194572"/>
    <w:rsid w:val="001A6EBC"/>
    <w:rsid w:val="001A7B5F"/>
    <w:rsid w:val="001B0941"/>
    <w:rsid w:val="001B368E"/>
    <w:rsid w:val="001B37C0"/>
    <w:rsid w:val="001C2E50"/>
    <w:rsid w:val="001C47B4"/>
    <w:rsid w:val="001C47D4"/>
    <w:rsid w:val="001C6EAE"/>
    <w:rsid w:val="001D484A"/>
    <w:rsid w:val="001D7B09"/>
    <w:rsid w:val="001D7D9E"/>
    <w:rsid w:val="001D7DD1"/>
    <w:rsid w:val="001E4AFD"/>
    <w:rsid w:val="001E4CCC"/>
    <w:rsid w:val="001E7FB0"/>
    <w:rsid w:val="001F1406"/>
    <w:rsid w:val="001F24D9"/>
    <w:rsid w:val="001F4438"/>
    <w:rsid w:val="001F5A37"/>
    <w:rsid w:val="001F62EF"/>
    <w:rsid w:val="00210EB5"/>
    <w:rsid w:val="00213769"/>
    <w:rsid w:val="00235BE1"/>
    <w:rsid w:val="002422DC"/>
    <w:rsid w:val="00242E09"/>
    <w:rsid w:val="00243525"/>
    <w:rsid w:val="00243A3A"/>
    <w:rsid w:val="0024490D"/>
    <w:rsid w:val="00250958"/>
    <w:rsid w:val="00260FBE"/>
    <w:rsid w:val="00261671"/>
    <w:rsid w:val="00261F33"/>
    <w:rsid w:val="002664C4"/>
    <w:rsid w:val="00270398"/>
    <w:rsid w:val="00271EFE"/>
    <w:rsid w:val="002728E4"/>
    <w:rsid w:val="00275B4D"/>
    <w:rsid w:val="002811A1"/>
    <w:rsid w:val="00282FC0"/>
    <w:rsid w:val="00285E05"/>
    <w:rsid w:val="0029278C"/>
    <w:rsid w:val="002A3953"/>
    <w:rsid w:val="002A65B8"/>
    <w:rsid w:val="002A69B5"/>
    <w:rsid w:val="002A7648"/>
    <w:rsid w:val="002B0A81"/>
    <w:rsid w:val="002B2FB2"/>
    <w:rsid w:val="002C36B0"/>
    <w:rsid w:val="002C49D9"/>
    <w:rsid w:val="002D38C3"/>
    <w:rsid w:val="002D46C9"/>
    <w:rsid w:val="002E472C"/>
    <w:rsid w:val="002F09C7"/>
    <w:rsid w:val="002F1E7A"/>
    <w:rsid w:val="002F2964"/>
    <w:rsid w:val="002F6D2B"/>
    <w:rsid w:val="0030024D"/>
    <w:rsid w:val="00301E15"/>
    <w:rsid w:val="0030505E"/>
    <w:rsid w:val="003070B4"/>
    <w:rsid w:val="003241BE"/>
    <w:rsid w:val="0032584E"/>
    <w:rsid w:val="00332B8A"/>
    <w:rsid w:val="0033342B"/>
    <w:rsid w:val="0033501B"/>
    <w:rsid w:val="003400DE"/>
    <w:rsid w:val="00341E4A"/>
    <w:rsid w:val="00345E4D"/>
    <w:rsid w:val="0035615A"/>
    <w:rsid w:val="00360D87"/>
    <w:rsid w:val="00360FC1"/>
    <w:rsid w:val="003611CE"/>
    <w:rsid w:val="003757DA"/>
    <w:rsid w:val="00376518"/>
    <w:rsid w:val="00377152"/>
    <w:rsid w:val="0038011A"/>
    <w:rsid w:val="003900BC"/>
    <w:rsid w:val="0039660A"/>
    <w:rsid w:val="003C322C"/>
    <w:rsid w:val="003C4903"/>
    <w:rsid w:val="003D1B89"/>
    <w:rsid w:val="003D2717"/>
    <w:rsid w:val="003D39FA"/>
    <w:rsid w:val="003E1A43"/>
    <w:rsid w:val="003E3192"/>
    <w:rsid w:val="003E3C30"/>
    <w:rsid w:val="003E3D6C"/>
    <w:rsid w:val="003E3FD6"/>
    <w:rsid w:val="003E4C61"/>
    <w:rsid w:val="003F5B3E"/>
    <w:rsid w:val="003F78E7"/>
    <w:rsid w:val="003F7C40"/>
    <w:rsid w:val="0040707E"/>
    <w:rsid w:val="0040708C"/>
    <w:rsid w:val="00410ABF"/>
    <w:rsid w:val="004113EA"/>
    <w:rsid w:val="004152C0"/>
    <w:rsid w:val="00427632"/>
    <w:rsid w:val="00433C73"/>
    <w:rsid w:val="00436DCE"/>
    <w:rsid w:val="004424BD"/>
    <w:rsid w:val="00444751"/>
    <w:rsid w:val="00444DDC"/>
    <w:rsid w:val="00454138"/>
    <w:rsid w:val="004545FD"/>
    <w:rsid w:val="00462A76"/>
    <w:rsid w:val="004657B7"/>
    <w:rsid w:val="004658DD"/>
    <w:rsid w:val="004702BB"/>
    <w:rsid w:val="00471F9A"/>
    <w:rsid w:val="00473509"/>
    <w:rsid w:val="00482619"/>
    <w:rsid w:val="00487DD0"/>
    <w:rsid w:val="00493011"/>
    <w:rsid w:val="00493685"/>
    <w:rsid w:val="004A4C5A"/>
    <w:rsid w:val="004A6989"/>
    <w:rsid w:val="004B0CFD"/>
    <w:rsid w:val="004B4897"/>
    <w:rsid w:val="004B6406"/>
    <w:rsid w:val="004C1939"/>
    <w:rsid w:val="004C38FD"/>
    <w:rsid w:val="004D3FF0"/>
    <w:rsid w:val="004D7CA7"/>
    <w:rsid w:val="004E1738"/>
    <w:rsid w:val="004F0F9D"/>
    <w:rsid w:val="004F453E"/>
    <w:rsid w:val="00501116"/>
    <w:rsid w:val="0050642F"/>
    <w:rsid w:val="00506785"/>
    <w:rsid w:val="00507FF2"/>
    <w:rsid w:val="00510287"/>
    <w:rsid w:val="00510293"/>
    <w:rsid w:val="00513993"/>
    <w:rsid w:val="0052144D"/>
    <w:rsid w:val="0052702A"/>
    <w:rsid w:val="00530345"/>
    <w:rsid w:val="00546E3B"/>
    <w:rsid w:val="0055044C"/>
    <w:rsid w:val="00550E06"/>
    <w:rsid w:val="00553081"/>
    <w:rsid w:val="00553DE8"/>
    <w:rsid w:val="00555F57"/>
    <w:rsid w:val="005614FA"/>
    <w:rsid w:val="00562A69"/>
    <w:rsid w:val="00574D9A"/>
    <w:rsid w:val="005774A8"/>
    <w:rsid w:val="00581FCA"/>
    <w:rsid w:val="00590DA1"/>
    <w:rsid w:val="00594C76"/>
    <w:rsid w:val="00595B7F"/>
    <w:rsid w:val="00596BCF"/>
    <w:rsid w:val="005A29FF"/>
    <w:rsid w:val="005A38A4"/>
    <w:rsid w:val="005A6921"/>
    <w:rsid w:val="005B366B"/>
    <w:rsid w:val="005B6295"/>
    <w:rsid w:val="005B6D65"/>
    <w:rsid w:val="005C1492"/>
    <w:rsid w:val="005C1861"/>
    <w:rsid w:val="005C1E94"/>
    <w:rsid w:val="005C2211"/>
    <w:rsid w:val="005C2F6A"/>
    <w:rsid w:val="005C38CD"/>
    <w:rsid w:val="005C505D"/>
    <w:rsid w:val="005D579D"/>
    <w:rsid w:val="005D6BB5"/>
    <w:rsid w:val="005D7EAE"/>
    <w:rsid w:val="005E1AAD"/>
    <w:rsid w:val="005F281D"/>
    <w:rsid w:val="005F2BA9"/>
    <w:rsid w:val="005F2F4B"/>
    <w:rsid w:val="005F4346"/>
    <w:rsid w:val="005F5EE2"/>
    <w:rsid w:val="00610BF1"/>
    <w:rsid w:val="00613488"/>
    <w:rsid w:val="00617B7F"/>
    <w:rsid w:val="006273CA"/>
    <w:rsid w:val="00627401"/>
    <w:rsid w:val="00630CB0"/>
    <w:rsid w:val="00631D0E"/>
    <w:rsid w:val="00642DC0"/>
    <w:rsid w:val="00643D8B"/>
    <w:rsid w:val="00645315"/>
    <w:rsid w:val="00657D10"/>
    <w:rsid w:val="006624B7"/>
    <w:rsid w:val="006777FC"/>
    <w:rsid w:val="00680218"/>
    <w:rsid w:val="0068377D"/>
    <w:rsid w:val="00683984"/>
    <w:rsid w:val="006939F9"/>
    <w:rsid w:val="0069587F"/>
    <w:rsid w:val="006A08D4"/>
    <w:rsid w:val="006A186A"/>
    <w:rsid w:val="006A2E49"/>
    <w:rsid w:val="006A549E"/>
    <w:rsid w:val="006A667A"/>
    <w:rsid w:val="006A7AED"/>
    <w:rsid w:val="006B3A50"/>
    <w:rsid w:val="006B7872"/>
    <w:rsid w:val="006C6BC0"/>
    <w:rsid w:val="006F3D09"/>
    <w:rsid w:val="006F40CB"/>
    <w:rsid w:val="006F73B7"/>
    <w:rsid w:val="0071083F"/>
    <w:rsid w:val="00712C43"/>
    <w:rsid w:val="00717797"/>
    <w:rsid w:val="00717CA8"/>
    <w:rsid w:val="00720897"/>
    <w:rsid w:val="0072249B"/>
    <w:rsid w:val="00727A55"/>
    <w:rsid w:val="00740211"/>
    <w:rsid w:val="00740FE9"/>
    <w:rsid w:val="007420F0"/>
    <w:rsid w:val="00744E1F"/>
    <w:rsid w:val="007474FE"/>
    <w:rsid w:val="0075511C"/>
    <w:rsid w:val="00756E5C"/>
    <w:rsid w:val="007706E7"/>
    <w:rsid w:val="007710E5"/>
    <w:rsid w:val="00773BFB"/>
    <w:rsid w:val="007742DE"/>
    <w:rsid w:val="00780B95"/>
    <w:rsid w:val="00781252"/>
    <w:rsid w:val="0078425F"/>
    <w:rsid w:val="007843D1"/>
    <w:rsid w:val="00785A3F"/>
    <w:rsid w:val="00792B05"/>
    <w:rsid w:val="007A2BBC"/>
    <w:rsid w:val="007A4A80"/>
    <w:rsid w:val="007B5BBE"/>
    <w:rsid w:val="007B5FAD"/>
    <w:rsid w:val="007B6B6A"/>
    <w:rsid w:val="007B7137"/>
    <w:rsid w:val="007C1CBF"/>
    <w:rsid w:val="007C3B2A"/>
    <w:rsid w:val="007C45F0"/>
    <w:rsid w:val="007C64AF"/>
    <w:rsid w:val="007C6EB6"/>
    <w:rsid w:val="007D5EE0"/>
    <w:rsid w:val="007D726C"/>
    <w:rsid w:val="007E1080"/>
    <w:rsid w:val="007E3B2B"/>
    <w:rsid w:val="007E3B3E"/>
    <w:rsid w:val="007E4ABF"/>
    <w:rsid w:val="007E732E"/>
    <w:rsid w:val="007F1254"/>
    <w:rsid w:val="00801CED"/>
    <w:rsid w:val="008034DB"/>
    <w:rsid w:val="00805934"/>
    <w:rsid w:val="00805A69"/>
    <w:rsid w:val="00806F75"/>
    <w:rsid w:val="00815002"/>
    <w:rsid w:val="008155E9"/>
    <w:rsid w:val="00815CEC"/>
    <w:rsid w:val="00822439"/>
    <w:rsid w:val="00822B1A"/>
    <w:rsid w:val="0082500F"/>
    <w:rsid w:val="008262E0"/>
    <w:rsid w:val="0083395E"/>
    <w:rsid w:val="008405F8"/>
    <w:rsid w:val="00840C47"/>
    <w:rsid w:val="008454D6"/>
    <w:rsid w:val="00853335"/>
    <w:rsid w:val="008552E6"/>
    <w:rsid w:val="00861068"/>
    <w:rsid w:val="00862322"/>
    <w:rsid w:val="00863951"/>
    <w:rsid w:val="00864105"/>
    <w:rsid w:val="00865D4E"/>
    <w:rsid w:val="008665E8"/>
    <w:rsid w:val="0087388B"/>
    <w:rsid w:val="00875A90"/>
    <w:rsid w:val="00880895"/>
    <w:rsid w:val="008819E0"/>
    <w:rsid w:val="00891234"/>
    <w:rsid w:val="00893A5D"/>
    <w:rsid w:val="00895787"/>
    <w:rsid w:val="008A22DE"/>
    <w:rsid w:val="008A367E"/>
    <w:rsid w:val="008A4CE9"/>
    <w:rsid w:val="008A4DA1"/>
    <w:rsid w:val="008B1491"/>
    <w:rsid w:val="008B6660"/>
    <w:rsid w:val="008B7410"/>
    <w:rsid w:val="008C035C"/>
    <w:rsid w:val="008C3BAE"/>
    <w:rsid w:val="008C62CE"/>
    <w:rsid w:val="008C7690"/>
    <w:rsid w:val="008D0D5B"/>
    <w:rsid w:val="008E08EA"/>
    <w:rsid w:val="008E35A8"/>
    <w:rsid w:val="008E5FCC"/>
    <w:rsid w:val="008E6B3F"/>
    <w:rsid w:val="008E7495"/>
    <w:rsid w:val="008F073D"/>
    <w:rsid w:val="008F0C6E"/>
    <w:rsid w:val="008F2221"/>
    <w:rsid w:val="008F3BBA"/>
    <w:rsid w:val="0090484D"/>
    <w:rsid w:val="009052E8"/>
    <w:rsid w:val="0090555C"/>
    <w:rsid w:val="00921C3B"/>
    <w:rsid w:val="009258DB"/>
    <w:rsid w:val="0093166C"/>
    <w:rsid w:val="009325BB"/>
    <w:rsid w:val="00932B29"/>
    <w:rsid w:val="00934A65"/>
    <w:rsid w:val="00935894"/>
    <w:rsid w:val="00935B19"/>
    <w:rsid w:val="0094101C"/>
    <w:rsid w:val="00943B9F"/>
    <w:rsid w:val="00945B64"/>
    <w:rsid w:val="00946555"/>
    <w:rsid w:val="00955A7C"/>
    <w:rsid w:val="00956789"/>
    <w:rsid w:val="009610A2"/>
    <w:rsid w:val="00966CCA"/>
    <w:rsid w:val="00974E44"/>
    <w:rsid w:val="00980396"/>
    <w:rsid w:val="00982241"/>
    <w:rsid w:val="00986DD0"/>
    <w:rsid w:val="0099046F"/>
    <w:rsid w:val="00990760"/>
    <w:rsid w:val="0099710E"/>
    <w:rsid w:val="00997E22"/>
    <w:rsid w:val="009A1430"/>
    <w:rsid w:val="009A1657"/>
    <w:rsid w:val="009A778C"/>
    <w:rsid w:val="009C05E3"/>
    <w:rsid w:val="009C441A"/>
    <w:rsid w:val="009C5155"/>
    <w:rsid w:val="009C5886"/>
    <w:rsid w:val="009C7011"/>
    <w:rsid w:val="009C7D10"/>
    <w:rsid w:val="009E4A56"/>
    <w:rsid w:val="009E5303"/>
    <w:rsid w:val="009F2D59"/>
    <w:rsid w:val="00A07FA8"/>
    <w:rsid w:val="00A108C0"/>
    <w:rsid w:val="00A1411A"/>
    <w:rsid w:val="00A210E0"/>
    <w:rsid w:val="00A220B4"/>
    <w:rsid w:val="00A229B3"/>
    <w:rsid w:val="00A251AA"/>
    <w:rsid w:val="00A358A8"/>
    <w:rsid w:val="00A43CFD"/>
    <w:rsid w:val="00A4687B"/>
    <w:rsid w:val="00A50701"/>
    <w:rsid w:val="00A54805"/>
    <w:rsid w:val="00A60510"/>
    <w:rsid w:val="00A64EDE"/>
    <w:rsid w:val="00A66427"/>
    <w:rsid w:val="00A6715E"/>
    <w:rsid w:val="00A73275"/>
    <w:rsid w:val="00A81850"/>
    <w:rsid w:val="00A901EE"/>
    <w:rsid w:val="00A93CE4"/>
    <w:rsid w:val="00A97FA8"/>
    <w:rsid w:val="00AA0BD3"/>
    <w:rsid w:val="00AA390E"/>
    <w:rsid w:val="00AA6FBC"/>
    <w:rsid w:val="00AB10AD"/>
    <w:rsid w:val="00AB1C0D"/>
    <w:rsid w:val="00AB4EA3"/>
    <w:rsid w:val="00AB7CF9"/>
    <w:rsid w:val="00AD05BB"/>
    <w:rsid w:val="00AD4612"/>
    <w:rsid w:val="00AD696C"/>
    <w:rsid w:val="00AE3DE9"/>
    <w:rsid w:val="00AF2DDF"/>
    <w:rsid w:val="00AF35C2"/>
    <w:rsid w:val="00AF38E4"/>
    <w:rsid w:val="00AF7F7E"/>
    <w:rsid w:val="00B0130B"/>
    <w:rsid w:val="00B02C73"/>
    <w:rsid w:val="00B03D74"/>
    <w:rsid w:val="00B10DF0"/>
    <w:rsid w:val="00B12AF5"/>
    <w:rsid w:val="00B1598F"/>
    <w:rsid w:val="00B2290B"/>
    <w:rsid w:val="00B2599E"/>
    <w:rsid w:val="00B26B01"/>
    <w:rsid w:val="00B27897"/>
    <w:rsid w:val="00B33DB5"/>
    <w:rsid w:val="00B51E8B"/>
    <w:rsid w:val="00B5293D"/>
    <w:rsid w:val="00B54422"/>
    <w:rsid w:val="00B56697"/>
    <w:rsid w:val="00B600E6"/>
    <w:rsid w:val="00B631B0"/>
    <w:rsid w:val="00B70035"/>
    <w:rsid w:val="00B70427"/>
    <w:rsid w:val="00B70DC8"/>
    <w:rsid w:val="00B7165A"/>
    <w:rsid w:val="00B7191A"/>
    <w:rsid w:val="00B71CB5"/>
    <w:rsid w:val="00B73012"/>
    <w:rsid w:val="00B73CD4"/>
    <w:rsid w:val="00B7616F"/>
    <w:rsid w:val="00B77262"/>
    <w:rsid w:val="00B82963"/>
    <w:rsid w:val="00B829F0"/>
    <w:rsid w:val="00B82ADA"/>
    <w:rsid w:val="00B8377F"/>
    <w:rsid w:val="00B87EF8"/>
    <w:rsid w:val="00B941DD"/>
    <w:rsid w:val="00B94FA5"/>
    <w:rsid w:val="00B96C2E"/>
    <w:rsid w:val="00B96C5A"/>
    <w:rsid w:val="00BA2978"/>
    <w:rsid w:val="00BA5C24"/>
    <w:rsid w:val="00BB03EB"/>
    <w:rsid w:val="00BB1001"/>
    <w:rsid w:val="00BB2B66"/>
    <w:rsid w:val="00BB5796"/>
    <w:rsid w:val="00BC4ED2"/>
    <w:rsid w:val="00BC6576"/>
    <w:rsid w:val="00BC748F"/>
    <w:rsid w:val="00BD2BDF"/>
    <w:rsid w:val="00BE150A"/>
    <w:rsid w:val="00BF7C2B"/>
    <w:rsid w:val="00C03DA7"/>
    <w:rsid w:val="00C07CA1"/>
    <w:rsid w:val="00C10FC5"/>
    <w:rsid w:val="00C14E69"/>
    <w:rsid w:val="00C1630D"/>
    <w:rsid w:val="00C26790"/>
    <w:rsid w:val="00C301C3"/>
    <w:rsid w:val="00C37461"/>
    <w:rsid w:val="00C41E24"/>
    <w:rsid w:val="00C43578"/>
    <w:rsid w:val="00C51FC0"/>
    <w:rsid w:val="00C544EE"/>
    <w:rsid w:val="00C63E3C"/>
    <w:rsid w:val="00C676AD"/>
    <w:rsid w:val="00C730CC"/>
    <w:rsid w:val="00C779D4"/>
    <w:rsid w:val="00C80427"/>
    <w:rsid w:val="00C82106"/>
    <w:rsid w:val="00C84328"/>
    <w:rsid w:val="00C85391"/>
    <w:rsid w:val="00C85BCF"/>
    <w:rsid w:val="00C85EE8"/>
    <w:rsid w:val="00C91386"/>
    <w:rsid w:val="00C9167F"/>
    <w:rsid w:val="00C91BA7"/>
    <w:rsid w:val="00C92BCB"/>
    <w:rsid w:val="00C954C6"/>
    <w:rsid w:val="00C97F0F"/>
    <w:rsid w:val="00CA448A"/>
    <w:rsid w:val="00CA4A1D"/>
    <w:rsid w:val="00CA6D62"/>
    <w:rsid w:val="00CA72A3"/>
    <w:rsid w:val="00CA7A28"/>
    <w:rsid w:val="00CB0B26"/>
    <w:rsid w:val="00CB0CBB"/>
    <w:rsid w:val="00CB3B86"/>
    <w:rsid w:val="00CB5294"/>
    <w:rsid w:val="00CC40B9"/>
    <w:rsid w:val="00CD1F2F"/>
    <w:rsid w:val="00CD2174"/>
    <w:rsid w:val="00CD27BC"/>
    <w:rsid w:val="00CE196E"/>
    <w:rsid w:val="00CE4989"/>
    <w:rsid w:val="00CE6F91"/>
    <w:rsid w:val="00CF0704"/>
    <w:rsid w:val="00CF3AC1"/>
    <w:rsid w:val="00CF61F7"/>
    <w:rsid w:val="00D15498"/>
    <w:rsid w:val="00D168A8"/>
    <w:rsid w:val="00D17BF4"/>
    <w:rsid w:val="00D224E3"/>
    <w:rsid w:val="00D26127"/>
    <w:rsid w:val="00D32D15"/>
    <w:rsid w:val="00D33CB4"/>
    <w:rsid w:val="00D346A1"/>
    <w:rsid w:val="00D40027"/>
    <w:rsid w:val="00D45F0D"/>
    <w:rsid w:val="00D46C8F"/>
    <w:rsid w:val="00D47697"/>
    <w:rsid w:val="00D519B7"/>
    <w:rsid w:val="00D63B53"/>
    <w:rsid w:val="00D65F76"/>
    <w:rsid w:val="00D67031"/>
    <w:rsid w:val="00D73626"/>
    <w:rsid w:val="00D83B3C"/>
    <w:rsid w:val="00D84065"/>
    <w:rsid w:val="00D850F6"/>
    <w:rsid w:val="00D86A74"/>
    <w:rsid w:val="00D9229D"/>
    <w:rsid w:val="00D966FF"/>
    <w:rsid w:val="00D9740E"/>
    <w:rsid w:val="00DA0C87"/>
    <w:rsid w:val="00DA50ED"/>
    <w:rsid w:val="00DB2146"/>
    <w:rsid w:val="00DB7406"/>
    <w:rsid w:val="00DC43B1"/>
    <w:rsid w:val="00DC6434"/>
    <w:rsid w:val="00DD0EDD"/>
    <w:rsid w:val="00DD68FE"/>
    <w:rsid w:val="00DD6962"/>
    <w:rsid w:val="00DE3016"/>
    <w:rsid w:val="00DE37EB"/>
    <w:rsid w:val="00DF6915"/>
    <w:rsid w:val="00DF7000"/>
    <w:rsid w:val="00E03E0A"/>
    <w:rsid w:val="00E17991"/>
    <w:rsid w:val="00E214B0"/>
    <w:rsid w:val="00E22FAD"/>
    <w:rsid w:val="00E23A9A"/>
    <w:rsid w:val="00E27F6B"/>
    <w:rsid w:val="00E3121F"/>
    <w:rsid w:val="00E350E0"/>
    <w:rsid w:val="00E3647B"/>
    <w:rsid w:val="00E4715A"/>
    <w:rsid w:val="00E57430"/>
    <w:rsid w:val="00E6078B"/>
    <w:rsid w:val="00E62932"/>
    <w:rsid w:val="00E62AE4"/>
    <w:rsid w:val="00E62CEF"/>
    <w:rsid w:val="00E641AF"/>
    <w:rsid w:val="00E66C97"/>
    <w:rsid w:val="00E746D3"/>
    <w:rsid w:val="00E84F28"/>
    <w:rsid w:val="00E92578"/>
    <w:rsid w:val="00E94031"/>
    <w:rsid w:val="00E945B0"/>
    <w:rsid w:val="00EA5318"/>
    <w:rsid w:val="00EA5F26"/>
    <w:rsid w:val="00EB53F9"/>
    <w:rsid w:val="00EC142F"/>
    <w:rsid w:val="00EC49CE"/>
    <w:rsid w:val="00ED1D84"/>
    <w:rsid w:val="00ED5019"/>
    <w:rsid w:val="00EE25CD"/>
    <w:rsid w:val="00EE26CF"/>
    <w:rsid w:val="00EE619A"/>
    <w:rsid w:val="00EF34E2"/>
    <w:rsid w:val="00EF70DF"/>
    <w:rsid w:val="00F203F4"/>
    <w:rsid w:val="00F22038"/>
    <w:rsid w:val="00F22206"/>
    <w:rsid w:val="00F22CF0"/>
    <w:rsid w:val="00F2385B"/>
    <w:rsid w:val="00F243EE"/>
    <w:rsid w:val="00F24C05"/>
    <w:rsid w:val="00F30693"/>
    <w:rsid w:val="00F37186"/>
    <w:rsid w:val="00F42859"/>
    <w:rsid w:val="00F43660"/>
    <w:rsid w:val="00F4727F"/>
    <w:rsid w:val="00F504D2"/>
    <w:rsid w:val="00F53B41"/>
    <w:rsid w:val="00F6233C"/>
    <w:rsid w:val="00F74E9A"/>
    <w:rsid w:val="00F87DD7"/>
    <w:rsid w:val="00F87FE4"/>
    <w:rsid w:val="00F91978"/>
    <w:rsid w:val="00F940AC"/>
    <w:rsid w:val="00FA0834"/>
    <w:rsid w:val="00FA1FA2"/>
    <w:rsid w:val="00FA2AE3"/>
    <w:rsid w:val="00FA777E"/>
    <w:rsid w:val="00FA7BBF"/>
    <w:rsid w:val="00FB7E50"/>
    <w:rsid w:val="00FC16C2"/>
    <w:rsid w:val="00FC6B55"/>
    <w:rsid w:val="00FC7B5B"/>
    <w:rsid w:val="00FC7BF2"/>
    <w:rsid w:val="00FD0335"/>
    <w:rsid w:val="00FD09AB"/>
    <w:rsid w:val="00FD5B5F"/>
    <w:rsid w:val="00FD5ED0"/>
    <w:rsid w:val="00FE26E7"/>
    <w:rsid w:val="00FE2DC1"/>
    <w:rsid w:val="00FF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C7ED"/>
  <w15:chartTrackingRefBased/>
  <w15:docId w15:val="{67681BD1-E3FA-4E54-BC7C-B83ED1C3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B5"/>
  </w:style>
  <w:style w:type="paragraph" w:styleId="Heading3">
    <w:name w:val="heading 3"/>
    <w:basedOn w:val="Normal"/>
    <w:link w:val="Heading3Char"/>
    <w:uiPriority w:val="9"/>
    <w:qFormat/>
    <w:rsid w:val="00F2203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DB5"/>
  </w:style>
  <w:style w:type="paragraph" w:styleId="Footer">
    <w:name w:val="footer"/>
    <w:basedOn w:val="Normal"/>
    <w:link w:val="FooterChar"/>
    <w:uiPriority w:val="99"/>
    <w:unhideWhenUsed/>
    <w:rsid w:val="00B33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DB5"/>
  </w:style>
  <w:style w:type="paragraph" w:customStyle="1" w:styleId="Default">
    <w:name w:val="Default"/>
    <w:rsid w:val="00B33DB5"/>
    <w:pPr>
      <w:autoSpaceDE w:val="0"/>
      <w:autoSpaceDN w:val="0"/>
      <w:adjustRightInd w:val="0"/>
      <w:spacing w:after="0" w:line="240" w:lineRule="auto"/>
    </w:pPr>
    <w:rPr>
      <w:rFonts w:ascii="Calibri" w:hAnsi="Calibri" w:cs="Calibri"/>
      <w:b/>
      <w:color w:val="000000"/>
      <w:kern w:val="0"/>
      <w:sz w:val="24"/>
      <w:szCs w:val="24"/>
      <w14:ligatures w14:val="none"/>
    </w:rPr>
  </w:style>
  <w:style w:type="character" w:styleId="Hyperlink">
    <w:name w:val="Hyperlink"/>
    <w:basedOn w:val="DefaultParagraphFont"/>
    <w:uiPriority w:val="99"/>
    <w:unhideWhenUsed/>
    <w:rsid w:val="00B33DB5"/>
    <w:rPr>
      <w:color w:val="0563C1" w:themeColor="hyperlink"/>
      <w:u w:val="single"/>
    </w:rPr>
  </w:style>
  <w:style w:type="paragraph" w:styleId="ListParagraph">
    <w:name w:val="List Paragraph"/>
    <w:basedOn w:val="Normal"/>
    <w:uiPriority w:val="34"/>
    <w:qFormat/>
    <w:rsid w:val="00B33DB5"/>
    <w:pPr>
      <w:ind w:left="720"/>
      <w:contextualSpacing/>
    </w:pPr>
  </w:style>
  <w:style w:type="character" w:styleId="UnresolvedMention">
    <w:name w:val="Unresolved Mention"/>
    <w:basedOn w:val="DefaultParagraphFont"/>
    <w:uiPriority w:val="99"/>
    <w:semiHidden/>
    <w:unhideWhenUsed/>
    <w:rsid w:val="002F2964"/>
    <w:rPr>
      <w:color w:val="605E5C"/>
      <w:shd w:val="clear" w:color="auto" w:fill="E1DFDD"/>
    </w:rPr>
  </w:style>
  <w:style w:type="paragraph" w:styleId="NormalWeb">
    <w:name w:val="Normal (Web)"/>
    <w:basedOn w:val="Normal"/>
    <w:uiPriority w:val="99"/>
    <w:semiHidden/>
    <w:unhideWhenUsed/>
    <w:rsid w:val="009A16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F22038"/>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1ED9-666E-4936-BB95-53B2D7A7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1443</Words>
  <Characters>8416</Characters>
  <Application>Microsoft Office Word</Application>
  <DocSecurity>0</DocSecurity>
  <Lines>168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Newton</dc:creator>
  <cp:keywords/>
  <dc:description/>
  <cp:lastModifiedBy>Lindsay Ball</cp:lastModifiedBy>
  <cp:revision>103</cp:revision>
  <cp:lastPrinted>2026-03-04T22:04:00Z</cp:lastPrinted>
  <dcterms:created xsi:type="dcterms:W3CDTF">2026-03-20T16:01:00Z</dcterms:created>
  <dcterms:modified xsi:type="dcterms:W3CDTF">2026-04-01T15:17:00Z</dcterms:modified>
</cp:coreProperties>
</file>